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B6" w:rsidRPr="00B17FB7" w:rsidRDefault="007841B6" w:rsidP="00B17FB7">
      <w:pPr>
        <w:jc w:val="center"/>
        <w:rPr>
          <w:rFonts w:ascii="Times New Roman" w:hAnsi="Times New Roman"/>
          <w:b/>
          <w:sz w:val="24"/>
          <w:szCs w:val="24"/>
        </w:rPr>
      </w:pPr>
      <w:r w:rsidRPr="007F4E30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7.25pt">
            <v:imagedata r:id="rId4" o:title=""/>
          </v:shape>
        </w:pict>
      </w:r>
    </w:p>
    <w:p w:rsidR="007841B6" w:rsidRPr="00B17FB7" w:rsidRDefault="007841B6" w:rsidP="00B17FB7">
      <w:pPr>
        <w:jc w:val="center"/>
        <w:rPr>
          <w:rFonts w:ascii="Times New Roman" w:hAnsi="Times New Roman"/>
          <w:b/>
          <w:sz w:val="24"/>
          <w:szCs w:val="24"/>
        </w:rPr>
      </w:pPr>
      <w:r w:rsidRPr="00B17FB7">
        <w:rPr>
          <w:rFonts w:ascii="Times New Roman" w:hAnsi="Times New Roman"/>
          <w:b/>
          <w:sz w:val="24"/>
          <w:szCs w:val="24"/>
        </w:rPr>
        <w:t>РЕСПУБЛИКА КАРЕЛИЯ</w:t>
      </w:r>
    </w:p>
    <w:p w:rsidR="007841B6" w:rsidRPr="00B17FB7" w:rsidRDefault="007841B6" w:rsidP="00B17FB7">
      <w:pPr>
        <w:jc w:val="center"/>
        <w:rPr>
          <w:rFonts w:ascii="Times New Roman" w:hAnsi="Times New Roman"/>
          <w:b/>
          <w:sz w:val="24"/>
          <w:szCs w:val="24"/>
        </w:rPr>
      </w:pPr>
      <w:r w:rsidRPr="00B17FB7">
        <w:rPr>
          <w:rFonts w:ascii="Times New Roman" w:hAnsi="Times New Roman"/>
          <w:b/>
          <w:sz w:val="24"/>
          <w:szCs w:val="24"/>
        </w:rPr>
        <w:t>ПРИОНЕЖСКИЙ МУНИЦИПАЛЬНЫЙ РАЙОН</w:t>
      </w:r>
    </w:p>
    <w:p w:rsidR="007841B6" w:rsidRPr="00B17FB7" w:rsidRDefault="007841B6" w:rsidP="00B17FB7">
      <w:pPr>
        <w:jc w:val="center"/>
        <w:rPr>
          <w:rFonts w:ascii="Times New Roman" w:hAnsi="Times New Roman"/>
          <w:b/>
          <w:sz w:val="24"/>
          <w:szCs w:val="24"/>
        </w:rPr>
      </w:pPr>
      <w:r w:rsidRPr="00B17FB7">
        <w:rPr>
          <w:rFonts w:ascii="Times New Roman" w:hAnsi="Times New Roman"/>
          <w:b/>
          <w:sz w:val="24"/>
          <w:szCs w:val="24"/>
        </w:rPr>
        <w:t>АДМИНИСТРАЦИЯ ДЕРЕВЯНСКОГО СЕЛЬСКОГО ПОСЕЛЕНИЯ</w:t>
      </w:r>
    </w:p>
    <w:p w:rsidR="007841B6" w:rsidRPr="00B17FB7" w:rsidRDefault="007841B6" w:rsidP="00B17FB7">
      <w:pPr>
        <w:jc w:val="center"/>
        <w:rPr>
          <w:rFonts w:ascii="Times New Roman" w:hAnsi="Times New Roman"/>
          <w:b/>
          <w:sz w:val="24"/>
          <w:szCs w:val="24"/>
        </w:rPr>
      </w:pPr>
      <w:r w:rsidRPr="00B17FB7">
        <w:rPr>
          <w:rFonts w:ascii="Times New Roman" w:hAnsi="Times New Roman"/>
          <w:b/>
          <w:sz w:val="24"/>
          <w:szCs w:val="24"/>
        </w:rPr>
        <w:t>ПОСТАНОВЛЕНИЕ</w:t>
      </w:r>
    </w:p>
    <w:p w:rsidR="007841B6" w:rsidRDefault="007841B6" w:rsidP="00103B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9B418B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декабря</w:t>
      </w:r>
      <w:r w:rsidRPr="009B418B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Pr="009B418B">
          <w:rPr>
            <w:rFonts w:ascii="Times New Roman" w:hAnsi="Times New Roman"/>
            <w:sz w:val="24"/>
            <w:szCs w:val="24"/>
          </w:rPr>
          <w:t>2015 г</w:t>
        </w:r>
      </w:smartTag>
      <w:r w:rsidRPr="009B418B">
        <w:rPr>
          <w:rFonts w:ascii="Times New Roman" w:hAnsi="Times New Roman"/>
          <w:sz w:val="24"/>
          <w:szCs w:val="24"/>
        </w:rPr>
        <w:t>.</w:t>
      </w:r>
      <w:r w:rsidRPr="009B418B">
        <w:rPr>
          <w:rFonts w:ascii="Times New Roman" w:hAnsi="Times New Roman"/>
          <w:sz w:val="24"/>
          <w:szCs w:val="24"/>
        </w:rPr>
        <w:tab/>
      </w:r>
      <w:r w:rsidRPr="009B418B">
        <w:rPr>
          <w:rFonts w:ascii="Times New Roman" w:hAnsi="Times New Roman"/>
          <w:sz w:val="24"/>
          <w:szCs w:val="24"/>
        </w:rPr>
        <w:tab/>
      </w:r>
      <w:r w:rsidRPr="009B41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9B418B">
        <w:rPr>
          <w:rFonts w:ascii="Times New Roman" w:hAnsi="Times New Roman"/>
          <w:sz w:val="24"/>
          <w:szCs w:val="24"/>
        </w:rPr>
        <w:tab/>
      </w:r>
      <w:r w:rsidRPr="009B418B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428</w:t>
      </w:r>
      <w:r w:rsidRPr="009B418B">
        <w:rPr>
          <w:rFonts w:ascii="Times New Roman" w:hAnsi="Times New Roman"/>
          <w:sz w:val="24"/>
          <w:szCs w:val="24"/>
        </w:rPr>
        <w:t>-П</w:t>
      </w:r>
    </w:p>
    <w:tbl>
      <w:tblPr>
        <w:tblW w:w="5245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5245"/>
      </w:tblGrid>
      <w:tr w:rsidR="007841B6" w:rsidTr="006E405D">
        <w:trPr>
          <w:trHeight w:val="107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1B6" w:rsidRPr="009B418B" w:rsidRDefault="007841B6" w:rsidP="006E40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 внесении изменений и дополнений в постановление Главы администрации Деревянского сельского поселения № 6 от 28.11.2014 года «Об утверждении </w:t>
            </w:r>
            <w:r w:rsidRPr="009B418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ложения о порядке расходования средств резервного фонда администрации</w:t>
            </w:r>
            <w:r w:rsidRPr="009B418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Деревянского сельского поселения </w:t>
            </w:r>
          </w:p>
        </w:tc>
      </w:tr>
    </w:tbl>
    <w:p w:rsidR="007841B6" w:rsidRDefault="007841B6" w:rsidP="0024698A">
      <w:pPr>
        <w:pStyle w:val="Norma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7841B6" w:rsidRPr="00A019E8" w:rsidRDefault="007841B6" w:rsidP="00F61108">
      <w:pPr>
        <w:pStyle w:val="NormalWeb"/>
        <w:shd w:val="clear" w:color="auto" w:fill="FFFFFF"/>
        <w:spacing w:before="0" w:beforeAutospacing="0" w:after="120" w:afterAutospacing="0" w:line="26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        </w:t>
      </w:r>
      <w:r w:rsidRPr="00A019E8">
        <w:rPr>
          <w:color w:val="000000"/>
          <w:sz w:val="28"/>
          <w:szCs w:val="28"/>
        </w:rPr>
        <w:t xml:space="preserve">    В соответствии со статьей 81 Бюджетного кодекса Российской Федерации и финансированием непредвиденных расходов и мероприятий  из резервного фонда администрации Деревянского сельского поселения, </w:t>
      </w:r>
    </w:p>
    <w:p w:rsidR="007841B6" w:rsidRPr="00A019E8" w:rsidRDefault="007841B6" w:rsidP="00F61108">
      <w:pPr>
        <w:pStyle w:val="NormalWeb"/>
        <w:shd w:val="clear" w:color="auto" w:fill="FFFFFF"/>
        <w:spacing w:before="0" w:beforeAutospacing="0" w:after="120" w:afterAutospacing="0" w:line="264" w:lineRule="atLeast"/>
        <w:jc w:val="both"/>
        <w:textAlignment w:val="baseline"/>
        <w:rPr>
          <w:color w:val="000000"/>
          <w:sz w:val="28"/>
          <w:szCs w:val="28"/>
        </w:rPr>
      </w:pPr>
      <w:r w:rsidRPr="00A019E8">
        <w:rPr>
          <w:color w:val="000000"/>
          <w:sz w:val="28"/>
          <w:szCs w:val="28"/>
        </w:rPr>
        <w:t>ПОСТАНОВЛЯЕМ:</w:t>
      </w:r>
    </w:p>
    <w:p w:rsidR="007841B6" w:rsidRPr="00A019E8" w:rsidRDefault="007841B6" w:rsidP="00F61108">
      <w:pPr>
        <w:pStyle w:val="NormalWeb"/>
        <w:shd w:val="clear" w:color="auto" w:fill="FFFFFF"/>
        <w:spacing w:before="0" w:beforeAutospacing="0" w:after="120" w:afterAutospacing="0" w:line="264" w:lineRule="atLeast"/>
        <w:jc w:val="both"/>
        <w:textAlignment w:val="baseline"/>
        <w:rPr>
          <w:color w:val="000000"/>
          <w:sz w:val="28"/>
          <w:szCs w:val="28"/>
        </w:rPr>
      </w:pPr>
      <w:r w:rsidRPr="00A019E8">
        <w:rPr>
          <w:color w:val="000000"/>
          <w:sz w:val="28"/>
          <w:szCs w:val="28"/>
        </w:rPr>
        <w:t>1.Внести в пункт 5 Положения о порядке расходования средств резервного фонда органа местного самоуправления следующие подпункты:</w:t>
      </w:r>
    </w:p>
    <w:p w:rsidR="007841B6" w:rsidRPr="00A019E8" w:rsidRDefault="007841B6" w:rsidP="00E15B5A">
      <w:pPr>
        <w:jc w:val="both"/>
        <w:rPr>
          <w:rFonts w:ascii="Times New Roman" w:hAnsi="Times New Roman"/>
          <w:sz w:val="28"/>
          <w:szCs w:val="28"/>
        </w:rPr>
      </w:pPr>
      <w:r w:rsidRPr="00A019E8">
        <w:rPr>
          <w:rFonts w:ascii="Times New Roman" w:hAnsi="Times New Roman"/>
          <w:sz w:val="28"/>
          <w:szCs w:val="28"/>
        </w:rPr>
        <w:t>- финансирование затрат, связанных с защитой интересов органов местного самоуправления в судах;</w:t>
      </w:r>
    </w:p>
    <w:p w:rsidR="007841B6" w:rsidRPr="00A019E8" w:rsidRDefault="007841B6" w:rsidP="00E15B5A">
      <w:pPr>
        <w:jc w:val="both"/>
        <w:rPr>
          <w:rFonts w:ascii="Times New Roman" w:hAnsi="Times New Roman"/>
          <w:sz w:val="28"/>
          <w:szCs w:val="28"/>
        </w:rPr>
      </w:pPr>
      <w:r w:rsidRPr="00A019E8">
        <w:rPr>
          <w:rFonts w:ascii="Times New Roman" w:hAnsi="Times New Roman"/>
          <w:sz w:val="28"/>
          <w:szCs w:val="28"/>
        </w:rPr>
        <w:t>- проведение встреч, симпозиумов, выставок, ярмарок и семинаров по проблемам, имеющим значение для поселения, либо участие в аналогичных мероприятиях;</w:t>
      </w:r>
    </w:p>
    <w:p w:rsidR="007841B6" w:rsidRPr="00A019E8" w:rsidRDefault="007841B6" w:rsidP="00E15B5A">
      <w:pPr>
        <w:jc w:val="both"/>
        <w:rPr>
          <w:rFonts w:ascii="Times New Roman" w:hAnsi="Times New Roman"/>
          <w:sz w:val="28"/>
          <w:szCs w:val="28"/>
        </w:rPr>
      </w:pPr>
      <w:r w:rsidRPr="00A019E8">
        <w:rPr>
          <w:rFonts w:ascii="Times New Roman" w:hAnsi="Times New Roman"/>
          <w:sz w:val="28"/>
          <w:szCs w:val="28"/>
        </w:rPr>
        <w:t>- оказание разовой материальной помощи или разовых поощрений физическим лицам, в том числе материальной помощи гражданам  по погребению;</w:t>
      </w:r>
    </w:p>
    <w:p w:rsidR="007841B6" w:rsidRPr="00A019E8" w:rsidRDefault="007841B6" w:rsidP="00E15B5A">
      <w:pPr>
        <w:jc w:val="both"/>
        <w:rPr>
          <w:rFonts w:ascii="Times New Roman" w:hAnsi="Times New Roman"/>
          <w:sz w:val="28"/>
          <w:szCs w:val="28"/>
        </w:rPr>
      </w:pPr>
      <w:r w:rsidRPr="00A019E8">
        <w:rPr>
          <w:rFonts w:ascii="Times New Roman" w:hAnsi="Times New Roman"/>
          <w:sz w:val="28"/>
          <w:szCs w:val="28"/>
        </w:rPr>
        <w:t>- оказание социальной поддержки отдельным категориям граждан;</w:t>
      </w:r>
    </w:p>
    <w:p w:rsidR="007841B6" w:rsidRPr="00A019E8" w:rsidRDefault="007841B6" w:rsidP="00E15B5A">
      <w:pPr>
        <w:jc w:val="both"/>
        <w:rPr>
          <w:rFonts w:ascii="Times New Roman" w:hAnsi="Times New Roman"/>
          <w:sz w:val="28"/>
          <w:szCs w:val="28"/>
        </w:rPr>
      </w:pPr>
      <w:r w:rsidRPr="00A019E8">
        <w:rPr>
          <w:rFonts w:ascii="Times New Roman" w:hAnsi="Times New Roman"/>
          <w:sz w:val="28"/>
          <w:szCs w:val="28"/>
        </w:rPr>
        <w:t>- проведение торжественных мероприятий, посвященным памятным и юбилейным датам;</w:t>
      </w:r>
    </w:p>
    <w:p w:rsidR="007841B6" w:rsidRPr="00A019E8" w:rsidRDefault="007841B6" w:rsidP="00E15B5A">
      <w:pPr>
        <w:jc w:val="both"/>
        <w:rPr>
          <w:rFonts w:ascii="Times New Roman" w:hAnsi="Times New Roman"/>
          <w:sz w:val="28"/>
          <w:szCs w:val="28"/>
        </w:rPr>
      </w:pPr>
      <w:r w:rsidRPr="00A019E8">
        <w:rPr>
          <w:rFonts w:ascii="Times New Roman" w:hAnsi="Times New Roman"/>
          <w:sz w:val="28"/>
          <w:szCs w:val="28"/>
        </w:rPr>
        <w:t>- проведение отдельных разовых праздничных и культурно-массовых мероприятий, включая участие поселения в фестивалях, конкурсах, соревнованиях, проводимых за пределами поселения, поощрение победителей;</w:t>
      </w:r>
    </w:p>
    <w:p w:rsidR="007841B6" w:rsidRPr="00A019E8" w:rsidRDefault="007841B6" w:rsidP="00E15B5A">
      <w:pPr>
        <w:jc w:val="both"/>
        <w:rPr>
          <w:rFonts w:ascii="Times New Roman" w:hAnsi="Times New Roman"/>
          <w:sz w:val="28"/>
          <w:szCs w:val="28"/>
        </w:rPr>
      </w:pPr>
      <w:r w:rsidRPr="00A019E8">
        <w:rPr>
          <w:rFonts w:ascii="Times New Roman" w:hAnsi="Times New Roman"/>
          <w:sz w:val="28"/>
          <w:szCs w:val="28"/>
        </w:rPr>
        <w:t>- разовое премирование, оказание материальной помощи или вручение ценных подарков коллективам организаций (юридическим лицам) в связи с их юбилейными датами;</w:t>
      </w:r>
    </w:p>
    <w:p w:rsidR="007841B6" w:rsidRPr="00A019E8" w:rsidRDefault="007841B6" w:rsidP="00E15B5A">
      <w:pPr>
        <w:jc w:val="both"/>
        <w:rPr>
          <w:rFonts w:ascii="Times New Roman" w:hAnsi="Times New Roman"/>
          <w:sz w:val="28"/>
          <w:szCs w:val="28"/>
        </w:rPr>
      </w:pPr>
      <w:r w:rsidRPr="00A019E8">
        <w:rPr>
          <w:rFonts w:ascii="Times New Roman" w:hAnsi="Times New Roman"/>
          <w:sz w:val="28"/>
          <w:szCs w:val="28"/>
        </w:rPr>
        <w:t>- иных расходов, возникших в очередном году вследствие непредвиденных обстоятельств.</w:t>
      </w:r>
    </w:p>
    <w:p w:rsidR="007841B6" w:rsidRPr="00A019E8" w:rsidRDefault="007841B6" w:rsidP="00F61108">
      <w:pPr>
        <w:pStyle w:val="NormalWeb"/>
        <w:shd w:val="clear" w:color="auto" w:fill="FFFFFF"/>
        <w:spacing w:before="0" w:beforeAutospacing="0" w:after="120" w:afterAutospacing="0" w:line="264" w:lineRule="atLeast"/>
        <w:jc w:val="both"/>
        <w:textAlignment w:val="baseline"/>
        <w:rPr>
          <w:color w:val="000000"/>
          <w:sz w:val="28"/>
          <w:szCs w:val="28"/>
        </w:rPr>
      </w:pPr>
      <w:r w:rsidRPr="00A019E8">
        <w:rPr>
          <w:color w:val="000000"/>
          <w:sz w:val="28"/>
          <w:szCs w:val="28"/>
        </w:rPr>
        <w:t>2. Настоящее постановление опубликовать (обнародовать) в установленном порядке.</w:t>
      </w:r>
    </w:p>
    <w:p w:rsidR="007841B6" w:rsidRPr="00A019E8" w:rsidRDefault="007841B6" w:rsidP="00F61108">
      <w:pPr>
        <w:pStyle w:val="NormalWeb"/>
        <w:shd w:val="clear" w:color="auto" w:fill="FFFFFF"/>
        <w:spacing w:before="0" w:beforeAutospacing="0" w:after="120" w:afterAutospacing="0" w:line="264" w:lineRule="atLeast"/>
        <w:jc w:val="both"/>
        <w:textAlignment w:val="baseline"/>
        <w:rPr>
          <w:color w:val="000000"/>
          <w:sz w:val="28"/>
          <w:szCs w:val="28"/>
        </w:rPr>
      </w:pPr>
      <w:r w:rsidRPr="00A019E8">
        <w:rPr>
          <w:color w:val="000000"/>
          <w:sz w:val="28"/>
          <w:szCs w:val="28"/>
        </w:rPr>
        <w:t>3. Постановление вступает в силу с момента его опубликования (обнародования).</w:t>
      </w:r>
    </w:p>
    <w:p w:rsidR="007841B6" w:rsidRPr="00A019E8" w:rsidRDefault="007841B6" w:rsidP="00A019E8">
      <w:pPr>
        <w:pStyle w:val="NormalWeb"/>
        <w:shd w:val="clear" w:color="auto" w:fill="FFFFFF"/>
        <w:spacing w:before="0" w:beforeAutospacing="0" w:after="120" w:afterAutospacing="0" w:line="264" w:lineRule="atLeast"/>
        <w:jc w:val="both"/>
        <w:textAlignment w:val="baseline"/>
        <w:rPr>
          <w:sz w:val="28"/>
          <w:szCs w:val="28"/>
        </w:rPr>
      </w:pPr>
      <w:r w:rsidRPr="00A019E8">
        <w:rPr>
          <w:sz w:val="28"/>
          <w:szCs w:val="28"/>
        </w:rPr>
        <w:t>4. Контроль за исполнением настоящего постановления возлагаю на себя.</w:t>
      </w:r>
    </w:p>
    <w:p w:rsidR="007841B6" w:rsidRPr="00A019E8" w:rsidRDefault="007841B6" w:rsidP="009B418B">
      <w:pPr>
        <w:pStyle w:val="NormalWeb"/>
        <w:shd w:val="clear" w:color="auto" w:fill="FFFFFF"/>
        <w:spacing w:before="0" w:beforeAutospacing="0" w:after="120" w:afterAutospacing="0" w:line="264" w:lineRule="atLeast"/>
        <w:textAlignment w:val="baseline"/>
        <w:rPr>
          <w:sz w:val="28"/>
          <w:szCs w:val="28"/>
        </w:rPr>
      </w:pPr>
    </w:p>
    <w:p w:rsidR="007841B6" w:rsidRPr="00A019E8" w:rsidRDefault="007841B6" w:rsidP="009B418B">
      <w:pPr>
        <w:pStyle w:val="NormalWeb"/>
        <w:shd w:val="clear" w:color="auto" w:fill="FFFFFF"/>
        <w:spacing w:before="0" w:beforeAutospacing="0" w:after="120" w:afterAutospacing="0" w:line="264" w:lineRule="atLeast"/>
        <w:textAlignment w:val="baseline"/>
        <w:rPr>
          <w:sz w:val="28"/>
          <w:szCs w:val="28"/>
        </w:rPr>
      </w:pPr>
    </w:p>
    <w:p w:rsidR="007841B6" w:rsidRDefault="007841B6" w:rsidP="009B418B">
      <w:pPr>
        <w:pStyle w:val="NormalWeb"/>
        <w:shd w:val="clear" w:color="auto" w:fill="FFFFFF"/>
        <w:spacing w:before="0" w:beforeAutospacing="0" w:after="120" w:afterAutospacing="0" w:line="264" w:lineRule="atLeast"/>
        <w:textAlignment w:val="baseline"/>
        <w:rPr>
          <w:sz w:val="28"/>
          <w:szCs w:val="28"/>
        </w:rPr>
      </w:pPr>
      <w:r w:rsidRPr="00A019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 </w:t>
      </w:r>
      <w:r w:rsidRPr="00A019E8">
        <w:rPr>
          <w:sz w:val="28"/>
          <w:szCs w:val="28"/>
        </w:rPr>
        <w:t xml:space="preserve">Деревянского сельского поселения                                    </w:t>
      </w:r>
      <w:r>
        <w:rPr>
          <w:sz w:val="28"/>
          <w:szCs w:val="28"/>
        </w:rPr>
        <w:t xml:space="preserve">      </w:t>
      </w:r>
    </w:p>
    <w:p w:rsidR="007841B6" w:rsidRPr="00A019E8" w:rsidRDefault="007841B6" w:rsidP="009B418B">
      <w:pPr>
        <w:pStyle w:val="NormalWeb"/>
        <w:shd w:val="clear" w:color="auto" w:fill="FFFFFF"/>
        <w:spacing w:before="0" w:beforeAutospacing="0" w:after="120" w:afterAutospacing="0" w:line="264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A019E8">
        <w:rPr>
          <w:sz w:val="28"/>
          <w:szCs w:val="28"/>
        </w:rPr>
        <w:t>О.О.Дякин</w:t>
      </w:r>
    </w:p>
    <w:sectPr w:rsidR="007841B6" w:rsidRPr="00A019E8" w:rsidSect="00C7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7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98A"/>
    <w:rsid w:val="00103BF1"/>
    <w:rsid w:val="001411E4"/>
    <w:rsid w:val="001B6B1A"/>
    <w:rsid w:val="001F34CA"/>
    <w:rsid w:val="0024698A"/>
    <w:rsid w:val="003B0D1C"/>
    <w:rsid w:val="003C7773"/>
    <w:rsid w:val="005A73C7"/>
    <w:rsid w:val="006E405D"/>
    <w:rsid w:val="00724DAA"/>
    <w:rsid w:val="00761AF0"/>
    <w:rsid w:val="00765E10"/>
    <w:rsid w:val="007841B6"/>
    <w:rsid w:val="007F4E30"/>
    <w:rsid w:val="0089351B"/>
    <w:rsid w:val="008A343E"/>
    <w:rsid w:val="008E43C2"/>
    <w:rsid w:val="009B418B"/>
    <w:rsid w:val="00A019E8"/>
    <w:rsid w:val="00AA30B1"/>
    <w:rsid w:val="00B17FB7"/>
    <w:rsid w:val="00C679A6"/>
    <w:rsid w:val="00C71B27"/>
    <w:rsid w:val="00DB3DD7"/>
    <w:rsid w:val="00E15B5A"/>
    <w:rsid w:val="00F6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2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46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246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2469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698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698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4698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_ac"/>
    <w:basedOn w:val="Normal"/>
    <w:uiPriority w:val="99"/>
    <w:rsid w:val="00246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246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Normal"/>
    <w:uiPriority w:val="99"/>
    <w:rsid w:val="00246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4698A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Default">
    <w:name w:val="Default"/>
    <w:uiPriority w:val="99"/>
    <w:rsid w:val="002469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69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24698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4698A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locked/>
    <w:rsid w:val="00B17FB7"/>
    <w:pPr>
      <w:spacing w:after="0" w:line="240" w:lineRule="auto"/>
      <w:jc w:val="center"/>
    </w:pPr>
    <w:rPr>
      <w:rFonts w:ascii="Arial" w:hAnsi="Arial" w:cs="Arial"/>
      <w:b/>
      <w:sz w:val="40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5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97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7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7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7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7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7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7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7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2</Pages>
  <Words>326</Words>
  <Characters>1861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Lena</cp:lastModifiedBy>
  <cp:revision>4</cp:revision>
  <cp:lastPrinted>2015-12-09T11:12:00Z</cp:lastPrinted>
  <dcterms:created xsi:type="dcterms:W3CDTF">2015-12-09T11:08:00Z</dcterms:created>
  <dcterms:modified xsi:type="dcterms:W3CDTF">2015-12-09T11:13:00Z</dcterms:modified>
</cp:coreProperties>
</file>