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5760AB" w:rsidP="005760AB">
      <w:pPr>
        <w:jc w:val="both"/>
        <w:rPr>
          <w:sz w:val="28"/>
          <w:szCs w:val="28"/>
        </w:rPr>
      </w:pPr>
      <w:r>
        <w:tab/>
      </w:r>
      <w:r w:rsidRPr="005760AB">
        <w:rPr>
          <w:sz w:val="28"/>
          <w:szCs w:val="28"/>
        </w:rPr>
        <w:t xml:space="preserve">Житель </w:t>
      </w:r>
      <w:proofErr w:type="spellStart"/>
      <w:r w:rsidRPr="005760AB">
        <w:rPr>
          <w:sz w:val="28"/>
          <w:szCs w:val="28"/>
        </w:rPr>
        <w:t>Прионежского</w:t>
      </w:r>
      <w:proofErr w:type="spellEnd"/>
      <w:r w:rsidRPr="005760AB">
        <w:rPr>
          <w:sz w:val="28"/>
          <w:szCs w:val="28"/>
        </w:rPr>
        <w:t xml:space="preserve"> района предстанет перед судом за угрозу убийством и жестокое обращение с животным</w:t>
      </w:r>
    </w:p>
    <w:p w:rsidR="005760AB" w:rsidRDefault="005760AB" w:rsidP="005760AB">
      <w:pPr>
        <w:jc w:val="both"/>
        <w:rPr>
          <w:sz w:val="28"/>
          <w:szCs w:val="28"/>
        </w:rPr>
      </w:pPr>
    </w:p>
    <w:p w:rsidR="005760AB" w:rsidRDefault="005760AB" w:rsidP="00576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прокурора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обвинительный акт по уголовному делу в отношении 33-летнего жителя станции Шуйская по ч.1 ст.245 УК РФ (жестокое обращение с животным из хулиганских побуждений, п</w:t>
      </w:r>
      <w:r w:rsidR="00F65067">
        <w:rPr>
          <w:sz w:val="28"/>
          <w:szCs w:val="28"/>
        </w:rPr>
        <w:t>овлекшее его гибель) и ч.1 ст.11</w:t>
      </w:r>
      <w:r>
        <w:rPr>
          <w:sz w:val="28"/>
          <w:szCs w:val="28"/>
        </w:rPr>
        <w:t>9 УК РФ (угроза убийством).</w:t>
      </w:r>
    </w:p>
    <w:p w:rsidR="005D0775" w:rsidRDefault="005760AB" w:rsidP="00576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в один из дней июня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ранее не имевший проблем с законом мужчина, работающий водителем-</w:t>
      </w:r>
      <w:r w:rsidR="00A4387A">
        <w:rPr>
          <w:sz w:val="28"/>
          <w:szCs w:val="28"/>
        </w:rPr>
        <w:t xml:space="preserve">экспедитором, возвращался домой в состоянии опьянения. Когда он проходил мимо </w:t>
      </w:r>
      <w:r w:rsidR="005D0775">
        <w:rPr>
          <w:sz w:val="28"/>
          <w:szCs w:val="28"/>
        </w:rPr>
        <w:t xml:space="preserve">одного из </w:t>
      </w:r>
      <w:r w:rsidR="00A4387A">
        <w:rPr>
          <w:sz w:val="28"/>
          <w:szCs w:val="28"/>
        </w:rPr>
        <w:t>дом</w:t>
      </w:r>
      <w:r w:rsidR="005D0775">
        <w:rPr>
          <w:sz w:val="28"/>
          <w:szCs w:val="28"/>
        </w:rPr>
        <w:t>ов</w:t>
      </w:r>
      <w:r w:rsidR="00A4387A">
        <w:rPr>
          <w:sz w:val="28"/>
          <w:szCs w:val="28"/>
        </w:rPr>
        <w:t>, его облаяла сидевшая на цепи собака породы «немецкая овчарка».</w:t>
      </w:r>
      <w:r w:rsidR="005D0775">
        <w:rPr>
          <w:sz w:val="28"/>
          <w:szCs w:val="28"/>
        </w:rPr>
        <w:t xml:space="preserve"> Вооружившись двумя </w:t>
      </w:r>
      <w:proofErr w:type="gramStart"/>
      <w:r w:rsidR="005D0775">
        <w:rPr>
          <w:sz w:val="28"/>
          <w:szCs w:val="28"/>
        </w:rPr>
        <w:t>ножами</w:t>
      </w:r>
      <w:proofErr w:type="gramEnd"/>
      <w:r w:rsidR="005D0775">
        <w:rPr>
          <w:sz w:val="28"/>
          <w:szCs w:val="28"/>
        </w:rPr>
        <w:t xml:space="preserve"> обвиняемый вернулся </w:t>
      </w:r>
      <w:r w:rsidR="00F65067">
        <w:rPr>
          <w:sz w:val="28"/>
          <w:szCs w:val="28"/>
        </w:rPr>
        <w:t xml:space="preserve">и проник </w:t>
      </w:r>
      <w:r w:rsidR="005D0775">
        <w:rPr>
          <w:sz w:val="28"/>
          <w:szCs w:val="28"/>
        </w:rPr>
        <w:t>на соседский участок</w:t>
      </w:r>
      <w:r w:rsidR="00F65067">
        <w:rPr>
          <w:sz w:val="28"/>
          <w:szCs w:val="28"/>
        </w:rPr>
        <w:t>, где</w:t>
      </w:r>
      <w:r w:rsidR="005D0775">
        <w:rPr>
          <w:sz w:val="28"/>
          <w:szCs w:val="28"/>
        </w:rPr>
        <w:t xml:space="preserve"> нанес 6-летнему кобелю смертельные удары ножом по телу. На визг собаки подоспели хозяева, в адрес которых злоумышленник, удерживая в руках нож, высказал угрозу убийством. Прибывший наряд полиции обезвредил нападавшего</w:t>
      </w:r>
      <w:r w:rsidR="00F65067">
        <w:rPr>
          <w:sz w:val="28"/>
          <w:szCs w:val="28"/>
        </w:rPr>
        <w:t>, он был задержан</w:t>
      </w:r>
      <w:r w:rsidR="005D0775">
        <w:rPr>
          <w:sz w:val="28"/>
          <w:szCs w:val="28"/>
        </w:rPr>
        <w:t>.</w:t>
      </w:r>
    </w:p>
    <w:p w:rsidR="00F65067" w:rsidRDefault="005D0775" w:rsidP="00576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дознания мужчина признал вину и акти</w:t>
      </w:r>
      <w:r w:rsidR="00F65067">
        <w:rPr>
          <w:sz w:val="28"/>
          <w:szCs w:val="28"/>
        </w:rPr>
        <w:t>вно способствовал расследованию, принес извинения потерпевшим.</w:t>
      </w:r>
    </w:p>
    <w:p w:rsidR="005760AB" w:rsidRDefault="00F65067" w:rsidP="00576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согласился с достаточностью собранных доказательств, </w:t>
      </w:r>
      <w:bookmarkStart w:id="0" w:name="_GoBack"/>
      <w:bookmarkEnd w:id="0"/>
      <w:r>
        <w:rPr>
          <w:sz w:val="28"/>
          <w:szCs w:val="28"/>
        </w:rPr>
        <w:t>обоснованностью предъявленного обвинения</w:t>
      </w:r>
      <w:r w:rsidR="00576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передал уголовное дело для рассмотрения мировому судье судебного участка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</w:t>
      </w:r>
    </w:p>
    <w:p w:rsidR="00F65067" w:rsidRPr="005760AB" w:rsidRDefault="00F65067" w:rsidP="005760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уголовным законом обвиняемому может быть назначено наказание вплоть до лишения свободы на срок 3 года.</w:t>
      </w:r>
    </w:p>
    <w:sectPr w:rsidR="00F65067" w:rsidRPr="0057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44"/>
    <w:rsid w:val="005760AB"/>
    <w:rsid w:val="005D0775"/>
    <w:rsid w:val="0080563E"/>
    <w:rsid w:val="00A4387A"/>
    <w:rsid w:val="00AA3644"/>
    <w:rsid w:val="00E420AD"/>
    <w:rsid w:val="00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FEAF"/>
  <w15:chartTrackingRefBased/>
  <w15:docId w15:val="{B1F61AC4-AA36-4254-A715-D621344F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2023-10-15T07:00:00Z</dcterms:created>
  <dcterms:modified xsi:type="dcterms:W3CDTF">2023-10-15T07:40:00Z</dcterms:modified>
</cp:coreProperties>
</file>