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9214"/>
      </w:tblGrid>
      <w:tr w:rsidR="00396707" w:rsidRPr="005F7CD7" w:rsidTr="00AE68A4">
        <w:tc>
          <w:tcPr>
            <w:tcW w:w="9214" w:type="dxa"/>
            <w:hideMark/>
          </w:tcPr>
          <w:p w:rsidR="00396707" w:rsidRDefault="00396707" w:rsidP="00AE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</w:t>
            </w:r>
          </w:p>
          <w:p w:rsidR="00396707" w:rsidRDefault="00396707" w:rsidP="00AE6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электронной заявки </w:t>
            </w:r>
            <w:r w:rsidRPr="00541241">
              <w:rPr>
                <w:b/>
                <w:sz w:val="28"/>
                <w:szCs w:val="28"/>
              </w:rPr>
              <w:t>социально значимого проекта ТОС</w:t>
            </w:r>
          </w:p>
          <w:p w:rsidR="00396707" w:rsidRPr="00541241" w:rsidRDefault="00396707" w:rsidP="00AE68A4">
            <w:pPr>
              <w:jc w:val="center"/>
              <w:rPr>
                <w:b/>
                <w:sz w:val="28"/>
                <w:szCs w:val="28"/>
              </w:rPr>
            </w:pPr>
          </w:p>
          <w:p w:rsidR="00396707" w:rsidRPr="005F7CD7" w:rsidRDefault="00396707" w:rsidP="00AE68A4">
            <w:pPr>
              <w:jc w:val="center"/>
              <w:rPr>
                <w:sz w:val="28"/>
                <w:szCs w:val="28"/>
              </w:rPr>
            </w:pP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1. Общие сведения о ТОС:</w:t>
            </w:r>
          </w:p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1.1. Наименование ТОС: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ED7BDE" w:rsidRDefault="00396707" w:rsidP="00ED7BDE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ED7BDE">
              <w:rPr>
                <w:sz w:val="28"/>
                <w:szCs w:val="28"/>
                <w:lang w:val="en-US"/>
              </w:rPr>
              <w:t>Ручеек -1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</w:tcBorders>
            <w:hideMark/>
          </w:tcPr>
          <w:p w:rsidR="00396707" w:rsidRPr="00396707" w:rsidRDefault="00396707" w:rsidP="00AE68A4">
            <w:pPr>
              <w:rPr>
                <w:sz w:val="28"/>
                <w:szCs w:val="28"/>
              </w:rPr>
            </w:pPr>
            <w:r w:rsidRPr="0039670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Pr="00396707" w:rsidRDefault="00396707" w:rsidP="00AE68A4">
            <w:pPr>
              <w:jc w:val="both"/>
              <w:rPr>
                <w:sz w:val="28"/>
                <w:szCs w:val="28"/>
              </w:rPr>
            </w:pPr>
            <w:r w:rsidRPr="00396707">
              <w:rPr>
                <w:sz w:val="28"/>
                <w:szCs w:val="28"/>
              </w:rPr>
              <w:t>1.2. Заявитель (полное наименование муниципального образования):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FA776D" w:rsidRDefault="00396707" w:rsidP="00AE68A4">
            <w:pPr>
              <w:rPr>
                <w:sz w:val="28"/>
                <w:szCs w:val="28"/>
                <w:lang w:val="en-US"/>
              </w:rPr>
            </w:pP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</w:tcBorders>
            <w:hideMark/>
          </w:tcPr>
          <w:p w:rsidR="00396707" w:rsidRPr="00396707" w:rsidRDefault="00396707" w:rsidP="00AE68A4">
            <w:pPr>
              <w:rPr>
                <w:sz w:val="28"/>
                <w:szCs w:val="28"/>
              </w:rPr>
            </w:pPr>
            <w:r w:rsidRPr="0039670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Pr="00396707" w:rsidRDefault="00396707" w:rsidP="00AE68A4">
            <w:pPr>
              <w:jc w:val="both"/>
              <w:rPr>
                <w:sz w:val="28"/>
                <w:szCs w:val="28"/>
              </w:rPr>
            </w:pPr>
            <w:r w:rsidRPr="00396707">
              <w:rPr>
                <w:sz w:val="28"/>
                <w:szCs w:val="28"/>
              </w:rPr>
              <w:t>1.3. Населенный пункт (с указанием района, поселения), где реализуется проект: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9199"/>
            </w:tblGrid>
            <w:tr w:rsidR="00396707" w:rsidRPr="00396707" w:rsidTr="00AE68A4">
              <w:tc>
                <w:tcPr>
                  <w:tcW w:w="9199" w:type="dxa"/>
                </w:tcPr>
                <w:p w:rsidR="00396707" w:rsidRPr="00396707" w:rsidRDefault="00392E86" w:rsidP="00AE68A4">
                  <w:pPr>
                    <w:jc w:val="both"/>
                    <w:rPr>
                      <w:sz w:val="28"/>
                      <w:szCs w:val="28"/>
                    </w:rPr>
                  </w:pPr>
                  <w:r w:rsidRPr="00396707">
                    <w:rPr>
                      <w:sz w:val="28"/>
                      <w:szCs w:val="28"/>
                    </w:rPr>
                    <w:t> </w:t>
                  </w:r>
                  <w:r>
                    <w:rPr>
                      <w:sz w:val="28"/>
                      <w:szCs w:val="28"/>
                      <w:lang w:val="en-US"/>
                    </w:rPr>
                    <w:t>д. Ужесельга</w:t>
                  </w:r>
                </w:p>
              </w:tc>
            </w:tr>
          </w:tbl>
          <w:p w:rsidR="00396707" w:rsidRPr="00396707" w:rsidRDefault="00396707" w:rsidP="00AE68A4">
            <w:pPr>
              <w:jc w:val="both"/>
              <w:rPr>
                <w:sz w:val="28"/>
                <w:szCs w:val="28"/>
              </w:rPr>
            </w:pPr>
          </w:p>
          <w:p w:rsidR="00396707" w:rsidRPr="00396707" w:rsidRDefault="00396707" w:rsidP="00AE68A4">
            <w:pPr>
              <w:jc w:val="both"/>
              <w:rPr>
                <w:sz w:val="28"/>
                <w:szCs w:val="28"/>
              </w:rPr>
            </w:pPr>
            <w:r w:rsidRPr="00396707">
              <w:rPr>
                <w:sz w:val="28"/>
                <w:szCs w:val="28"/>
              </w:rPr>
              <w:t>1.4. Дата учреждения ТОС (дата регистрации устава ТОС в органе местного самоуправления муниципального образования):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392E86" w:rsidRDefault="00396707" w:rsidP="00AE68A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392E86">
              <w:rPr>
                <w:sz w:val="28"/>
                <w:szCs w:val="28"/>
                <w:lang w:val="en-US"/>
              </w:rPr>
              <w:t>2021-09-16 00:00:00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5F7CD7">
              <w:rPr>
                <w:sz w:val="28"/>
                <w:szCs w:val="28"/>
              </w:rPr>
              <w:t>. Является ли ТОС юридическим лицом (нет/да, дата государственной регистрации в качестве юридического лица):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392E86" w:rsidRDefault="00396707" w:rsidP="00AE68A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392E86">
              <w:rPr>
                <w:sz w:val="28"/>
                <w:szCs w:val="28"/>
                <w:lang w:val="en-US"/>
              </w:rPr>
              <w:t>Нет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</w:tcBorders>
            <w:hideMark/>
          </w:tcPr>
          <w:p w:rsidR="00396707" w:rsidRDefault="00396707" w:rsidP="00AE68A4">
            <w:pPr>
              <w:rPr>
                <w:sz w:val="28"/>
                <w:szCs w:val="28"/>
              </w:rPr>
            </w:pPr>
          </w:p>
          <w:p w:rsidR="00396707" w:rsidRPr="008B30A9" w:rsidRDefault="00396707" w:rsidP="00396707">
            <w:pPr>
              <w:pStyle w:val="a3"/>
              <w:numPr>
                <w:ilvl w:val="1"/>
                <w:numId w:val="1"/>
              </w:numPr>
              <w:ind w:left="574" w:hanging="567"/>
              <w:rPr>
                <w:sz w:val="28"/>
                <w:szCs w:val="28"/>
              </w:rPr>
            </w:pPr>
            <w:r w:rsidRPr="008B30A9">
              <w:rPr>
                <w:sz w:val="28"/>
                <w:szCs w:val="28"/>
              </w:rPr>
              <w:t>Номенклатурный номер ТОС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9204"/>
            </w:tblGrid>
            <w:tr w:rsidR="00396707" w:rsidTr="00AE68A4">
              <w:tc>
                <w:tcPr>
                  <w:tcW w:w="9204" w:type="dxa"/>
                </w:tcPr>
                <w:p w:rsidR="00396707" w:rsidRPr="008B647E" w:rsidRDefault="00396707" w:rsidP="00AE68A4">
                  <w:pPr>
                    <w:rPr>
                      <w:sz w:val="28"/>
                      <w:szCs w:val="28"/>
                      <w:lang w:val="en-US"/>
                    </w:rPr>
                  </w:pPr>
                  <w:r w:rsidRPr="004670BA">
                    <w:rPr>
                      <w:sz w:val="28"/>
                      <w:szCs w:val="28"/>
                    </w:rPr>
                    <w:t> </w:t>
                  </w:r>
                  <w:r w:rsidR="008B647E">
                    <w:rPr>
                      <w:sz w:val="28"/>
                      <w:szCs w:val="28"/>
                      <w:lang w:val="en-US"/>
                    </w:rPr>
                    <w:t>2:10:20:100125126026</w:t>
                  </w:r>
                </w:p>
              </w:tc>
            </w:tr>
          </w:tbl>
          <w:p w:rsidR="00396707" w:rsidRPr="004670BA" w:rsidRDefault="00396707" w:rsidP="00AE68A4">
            <w:pPr>
              <w:rPr>
                <w:sz w:val="28"/>
                <w:szCs w:val="28"/>
              </w:rPr>
            </w:pP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Default="00396707" w:rsidP="00AE68A4">
            <w:pPr>
              <w:rPr>
                <w:sz w:val="28"/>
                <w:szCs w:val="28"/>
              </w:rPr>
            </w:pPr>
          </w:p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5F7CD7">
              <w:rPr>
                <w:sz w:val="28"/>
                <w:szCs w:val="28"/>
              </w:rPr>
              <w:t xml:space="preserve">. Сведения о </w:t>
            </w:r>
            <w:r>
              <w:rPr>
                <w:sz w:val="28"/>
                <w:szCs w:val="28"/>
              </w:rPr>
              <w:t>председателе</w:t>
            </w:r>
            <w:r w:rsidRPr="005F7CD7">
              <w:rPr>
                <w:sz w:val="28"/>
                <w:szCs w:val="28"/>
              </w:rPr>
              <w:t xml:space="preserve"> ТОС (фамилия, имя, отчество, контактный телефон, электронная почта):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695CCE" w:rsidRDefault="00396707" w:rsidP="00AE68A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695CCE">
              <w:rPr>
                <w:sz w:val="28"/>
                <w:szCs w:val="28"/>
                <w:lang w:val="en-US"/>
              </w:rPr>
              <w:t>Новикова Наталья Николаевна, 185051, Республика Карелия, Прионежский район, дер.Ужесельга, ул.Лесная, д.10-А, +79114056002, natali.novikova.75@internet.ru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  <w:r w:rsidRPr="005F7CD7">
              <w:rPr>
                <w:sz w:val="28"/>
                <w:szCs w:val="28"/>
              </w:rPr>
              <w:t>. Список членов совета ТОС (ФИО, контактный телефон, электронная почта):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695CCE" w:rsidRDefault="00396707" w:rsidP="00AE68A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695CCE">
              <w:rPr>
                <w:sz w:val="28"/>
                <w:szCs w:val="28"/>
                <w:lang w:val="en-US"/>
              </w:rPr>
              <w:t>1)Иванова Ирина Вячеславовна, 89004632907, ; 2)Ковалева Ирина Иосифовна, 89004632907, ; 3)Кондратьева Галина Александровна, 89004632907, ; 4)Назарова Наталья Борисовна, 89535416946,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5F7CD7">
              <w:rPr>
                <w:sz w:val="28"/>
                <w:szCs w:val="28"/>
              </w:rPr>
              <w:t>. Количество зарегистрированных граждан в ТОС: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695CCE" w:rsidRDefault="00396707" w:rsidP="00AE68A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695CCE">
              <w:rPr>
                <w:sz w:val="28"/>
                <w:szCs w:val="28"/>
                <w:lang w:val="en-US"/>
              </w:rPr>
              <w:t>25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lastRenderedPageBreak/>
              <w:t> </w:t>
            </w: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2. Сведения о проекте:</w:t>
            </w:r>
          </w:p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2.1. Наименование проекта: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695CCE" w:rsidRDefault="00396707" w:rsidP="00AE68A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695CCE">
              <w:rPr>
                <w:sz w:val="28"/>
                <w:szCs w:val="28"/>
                <w:lang w:val="en-US"/>
              </w:rPr>
              <w:t>Ремонт дороги местного значения (120 метров) -улица Дачная дер.Ужесельга Прионежского района Республики Карелия (проходящая по территории ТОС «Ручеек-1» ) от перекрестка с ул.Центральной у д.№ 29 до дома № 8 по ул.Лесная.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2.2. Направление проекта: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9858B8" w:rsidRDefault="00396707" w:rsidP="00AE68A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9858B8">
              <w:rPr>
                <w:sz w:val="28"/>
                <w:szCs w:val="28"/>
                <w:lang w:val="en-US"/>
              </w:rPr>
              <w:t>Дорожная деятельность в отношении автомобильных дорог местного значения и деятельность в отношении муниципальных объектов транспортной инфраструктуры.</w:t>
            </w:r>
          </w:p>
        </w:tc>
      </w:tr>
      <w:tr w:rsidR="00396707" w:rsidRPr="005F7CD7" w:rsidTr="00AE68A4">
        <w:tc>
          <w:tcPr>
            <w:tcW w:w="9214" w:type="dxa"/>
            <w:hideMark/>
          </w:tcPr>
          <w:p w:rsidR="00396707" w:rsidRPr="005F7CD7" w:rsidRDefault="00396707" w:rsidP="00AE68A4">
            <w:pPr>
              <w:jc w:val="both"/>
              <w:rPr>
                <w:i/>
                <w:sz w:val="20"/>
                <w:szCs w:val="20"/>
              </w:rPr>
            </w:pPr>
            <w:r w:rsidRPr="005F7CD7">
              <w:rPr>
                <w:i/>
                <w:sz w:val="20"/>
                <w:szCs w:val="20"/>
              </w:rPr>
              <w:t xml:space="preserve">(1) организация в границах поселения электро- и водоснабжения населения, (2) </w:t>
            </w:r>
            <w:r>
              <w:rPr>
                <w:i/>
                <w:sz w:val="20"/>
                <w:szCs w:val="20"/>
              </w:rPr>
              <w:t>а</w:t>
            </w:r>
            <w:r w:rsidRPr="005D031E">
              <w:rPr>
                <w:i/>
                <w:sz w:val="20"/>
                <w:szCs w:val="20"/>
              </w:rPr>
              <w:t>втомобильные дороги и сооружения на них</w:t>
            </w:r>
            <w:r w:rsidRPr="005F7CD7">
              <w:rPr>
                <w:i/>
                <w:sz w:val="20"/>
                <w:szCs w:val="20"/>
              </w:rPr>
              <w:t>, (3) обеспечение первичных мер пожарной безопасности, (4) создание условий для организации досуга</w:t>
            </w:r>
            <w:r>
              <w:rPr>
                <w:i/>
                <w:sz w:val="20"/>
                <w:szCs w:val="20"/>
              </w:rPr>
              <w:t xml:space="preserve"> и </w:t>
            </w:r>
            <w:r w:rsidRPr="005F7CD7">
              <w:rPr>
                <w:i/>
                <w:sz w:val="20"/>
                <w:szCs w:val="20"/>
              </w:rPr>
              <w:t>массового отдыха жителей, (5)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промыслов, (</w:t>
            </w:r>
            <w:r>
              <w:rPr>
                <w:i/>
                <w:sz w:val="20"/>
                <w:szCs w:val="20"/>
              </w:rPr>
              <w:t>6</w:t>
            </w:r>
            <w:r w:rsidRPr="005F7CD7">
              <w:rPr>
                <w:i/>
                <w:sz w:val="20"/>
                <w:szCs w:val="20"/>
              </w:rPr>
              <w:t>) обеспечение условий для развития физической культуры и массового спорта, (</w:t>
            </w:r>
            <w:r>
              <w:rPr>
                <w:i/>
                <w:sz w:val="20"/>
                <w:szCs w:val="20"/>
              </w:rPr>
              <w:t>7</w:t>
            </w:r>
            <w:r w:rsidRPr="005F7CD7">
              <w:rPr>
                <w:i/>
                <w:sz w:val="20"/>
                <w:szCs w:val="20"/>
              </w:rPr>
              <w:t>) сохранение, использование и популяризация объектов культурного наследия, (</w:t>
            </w:r>
            <w:r>
              <w:rPr>
                <w:i/>
                <w:sz w:val="20"/>
                <w:szCs w:val="20"/>
              </w:rPr>
              <w:t>8</w:t>
            </w:r>
            <w:r w:rsidRPr="005F7CD7">
              <w:rPr>
                <w:i/>
                <w:sz w:val="20"/>
                <w:szCs w:val="20"/>
              </w:rPr>
              <w:t>) организация благоустройства территории, (</w:t>
            </w:r>
            <w:r>
              <w:rPr>
                <w:i/>
                <w:sz w:val="20"/>
                <w:szCs w:val="20"/>
              </w:rPr>
              <w:t>9</w:t>
            </w:r>
            <w:r w:rsidRPr="005F7CD7">
              <w:rPr>
                <w:i/>
                <w:sz w:val="20"/>
                <w:szCs w:val="20"/>
              </w:rPr>
              <w:t>) создание условий для обеспечения жителей услугами связи, (1</w:t>
            </w:r>
            <w:r>
              <w:rPr>
                <w:i/>
                <w:sz w:val="20"/>
                <w:szCs w:val="20"/>
              </w:rPr>
              <w:t>0</w:t>
            </w:r>
            <w:r w:rsidRPr="005F7CD7">
              <w:rPr>
                <w:i/>
                <w:sz w:val="20"/>
                <w:szCs w:val="20"/>
              </w:rPr>
              <w:t>) создание, содержание и сохранение общедомового имущества.</w:t>
            </w:r>
          </w:p>
        </w:tc>
      </w:tr>
      <w:tr w:rsidR="00396707" w:rsidRPr="005F7CD7" w:rsidTr="00AE68A4">
        <w:tc>
          <w:tcPr>
            <w:tcW w:w="9214" w:type="dxa"/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Default="00396707" w:rsidP="00AE68A4">
            <w:pPr>
              <w:jc w:val="both"/>
            </w:pPr>
            <w:r>
              <w:rPr>
                <w:sz w:val="28"/>
                <w:szCs w:val="28"/>
              </w:rPr>
              <w:t xml:space="preserve">2.3. Предварительная работа по выбору проекта </w:t>
            </w:r>
            <w:r w:rsidRPr="0034335A">
              <w:rPr>
                <w:sz w:val="22"/>
                <w:szCs w:val="22"/>
              </w:rPr>
              <w:t>(будет доступна загрузка подтверждающих документов в электронном виде)</w:t>
            </w:r>
            <w:r>
              <w:rPr>
                <w:sz w:val="22"/>
                <w:szCs w:val="22"/>
              </w:rPr>
              <w:t>:</w:t>
            </w:r>
          </w:p>
          <w:p w:rsidR="00396707" w:rsidRPr="005F7CD7" w:rsidRDefault="00396707" w:rsidP="00AE68A4">
            <w:pPr>
              <w:jc w:val="both"/>
              <w:rPr>
                <w:sz w:val="28"/>
                <w:szCs w:val="28"/>
              </w:rPr>
            </w:pP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1A0F4B" w:rsidRDefault="00396707" w:rsidP="00AE68A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1A0F4B">
              <w:rPr>
                <w:sz w:val="28"/>
                <w:szCs w:val="28"/>
                <w:lang w:val="en-US"/>
              </w:rPr>
              <w:t>Протокол Ручеек 1 - 2 сторона.jpeg.jpeg, Протокол Ручеек 1.jpeg, подписи ТОС1, тос1 с картой ремонта, общая карта по ремонту дорог ТОС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5F7CD7">
              <w:rPr>
                <w:sz w:val="28"/>
                <w:szCs w:val="28"/>
              </w:rPr>
              <w:t>. Описание актуальности проблемы, на решение которой направлен проект: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0E1D5F" w:rsidRDefault="00396707" w:rsidP="00AE68A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0E1D5F">
              <w:rPr>
                <w:sz w:val="28"/>
                <w:szCs w:val="28"/>
                <w:lang w:val="en-US"/>
              </w:rPr>
              <w:t xml:space="preserve">Проект направлен на решение одной из остро стоящих проблем – бездорожье. На сегодняшний день автомобильная дорога общего пользования местного значения - улица Дачная в деревне Ужесельга  находится в неприглядном состоянии. Улица Дачная самая протяженная улица местного значения в деревне Ужесельга (протяженность составляет 927 метров, год постройки 1969), проходит через всю деревню. Практически все население и дачники пользуется данной автомобильной дорогой. Дорожное полотно имеет дефекты и выбоины, обочины не соответствуют государственному стандарту, что приводит к предпосылкам дальнейшей деформации дорожного полотна и влечет за собой риск возникновения аварийной ситуации. Особо остро проблема текущего состояния автодорог наблюдается в весенний период, когда талыми водами размываются остатки проезжей части, а заниженные на некоторых  </w:t>
            </w:r>
            <w:r w:rsidR="000E1D5F">
              <w:rPr>
                <w:sz w:val="28"/>
                <w:szCs w:val="28"/>
                <w:lang w:val="en-US"/>
              </w:rPr>
              <w:lastRenderedPageBreak/>
              <w:t>перекрестках части дороги улицы Дачная,  в совокупности с завышенной обочиной, становятся труднопроходимыми из-за скопления талых вод на дорожном полотне. Данная проблема требует безотлагательного решения.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jc w:val="both"/>
              <w:rPr>
                <w:i/>
                <w:sz w:val="20"/>
                <w:szCs w:val="20"/>
              </w:rPr>
            </w:pPr>
            <w:r w:rsidRPr="005F7CD7">
              <w:rPr>
                <w:i/>
                <w:sz w:val="20"/>
                <w:szCs w:val="20"/>
              </w:rPr>
              <w:lastRenderedPageBreak/>
              <w:t>(указать суть проблемы, ее негативные социально-экономические последствия, текущее состояние, степень неотложности решения проблемы и т.д.)</w:t>
            </w: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Default="00396707" w:rsidP="00AE68A4">
            <w:pPr>
              <w:rPr>
                <w:sz w:val="28"/>
                <w:szCs w:val="28"/>
              </w:rPr>
            </w:pPr>
          </w:p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5F7CD7">
              <w:rPr>
                <w:sz w:val="28"/>
                <w:szCs w:val="28"/>
              </w:rPr>
              <w:t>. Цель проекта: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 w:rsidR="000E1D5F">
              <w:rPr>
                <w:sz w:val="28"/>
                <w:szCs w:val="28"/>
                <w:lang w:val="en-US"/>
              </w:rPr>
              <w:t>-) улучшение состояния дорог общего пользования местного значения; -) создание комфортных условия для жителей в деревне; -) обеспечение безопасности автодвижения и пешеходов; -)развитие эффективной и современной автомобильно-дорожной инфраструктуры; -) поддержание автомобильных дорог местного значения; -) повысить комфорт и удовлетворение жителей уровнем благоустройства в селе, снизить вероятность дорожно-транспортных происшествий, улучшить транспортное сообщение.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5F7CD7">
              <w:rPr>
                <w:sz w:val="28"/>
                <w:szCs w:val="28"/>
              </w:rPr>
              <w:t>. Задачи проекта: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0E1D5F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 w:rsidR="000E1D5F">
              <w:rPr>
                <w:sz w:val="28"/>
                <w:szCs w:val="28"/>
                <w:lang w:val="en-US"/>
              </w:rPr>
              <w:t>-)восстановление транспортно-эксплутационного состояния автомобильной дороги улицы Дачная в деревне Ужесельга; -)снизить количество дорожно-транспортных происшествий; -) увеличить уровень удовлетворенности и качество жизни населения дер.Ужесельга в целом для проживания в сельской местности; -)улучшение внешнего эстетического облика деревни Ужесельга.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214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  <w:r w:rsidRPr="005F7CD7">
              <w:rPr>
                <w:sz w:val="28"/>
                <w:szCs w:val="28"/>
              </w:rPr>
              <w:t>. Ожидаемый срок реализации проекта (дата начала и окончания реализации проекта):</w:t>
            </w:r>
          </w:p>
        </w:tc>
      </w:tr>
      <w:tr w:rsidR="00396707" w:rsidRPr="005F7CD7" w:rsidTr="00AE68A4"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0E1D5F" w:rsidP="000E1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2022-06-01 00:00:00 - 2022-08-31 00:00:00</w:t>
            </w:r>
          </w:p>
        </w:tc>
      </w:tr>
      <w:tr w:rsidR="00396707" w:rsidRPr="005F7CD7" w:rsidTr="00AE68A4">
        <w:tc>
          <w:tcPr>
            <w:tcW w:w="9214" w:type="dxa"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</w:p>
        </w:tc>
      </w:tr>
      <w:tr w:rsidR="00396707" w:rsidRPr="005F7CD7" w:rsidTr="00AE68A4">
        <w:tc>
          <w:tcPr>
            <w:tcW w:w="9214" w:type="dxa"/>
            <w:hideMark/>
          </w:tcPr>
          <w:p w:rsidR="00396707" w:rsidRPr="005F7CD7" w:rsidRDefault="00396707" w:rsidP="00AE68A4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Pr="005F7CD7">
              <w:rPr>
                <w:sz w:val="28"/>
                <w:szCs w:val="28"/>
              </w:rPr>
              <w:t>. Календарный план работ по проекту</w:t>
            </w:r>
            <w:r>
              <w:rPr>
                <w:sz w:val="28"/>
                <w:szCs w:val="28"/>
              </w:rPr>
              <w:t xml:space="preserve"> </w:t>
            </w:r>
            <w:r w:rsidRPr="005F7CD7">
              <w:rPr>
                <w:i/>
                <w:sz w:val="20"/>
                <w:szCs w:val="20"/>
              </w:rPr>
              <w:t>(описать мероприятия)</w:t>
            </w:r>
            <w:r w:rsidRPr="005F7CD7">
              <w:rPr>
                <w:sz w:val="28"/>
                <w:szCs w:val="28"/>
              </w:rPr>
              <w:t>:</w:t>
            </w:r>
          </w:p>
          <w:p w:rsidR="00396707" w:rsidRPr="005F7CD7" w:rsidRDefault="00396707" w:rsidP="00AE68A4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396707" w:rsidRPr="005F7CD7" w:rsidRDefault="00396707" w:rsidP="00396707">
      <w:pPr>
        <w:jc w:val="both"/>
        <w:rPr>
          <w:sz w:val="28"/>
          <w:szCs w:val="28"/>
        </w:rPr>
      </w:pPr>
    </w:p>
    <w:tbl>
      <w:tblPr>
        <w:tblW w:w="937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8"/>
        <w:gridCol w:w="3683"/>
        <w:gridCol w:w="2489"/>
        <w:gridCol w:w="2801"/>
      </w:tblGrid>
      <w:tr w:rsidR="00396707" w:rsidRPr="005F7CD7" w:rsidTr="006119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№ п/п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Основные этапы проекта и мероприятия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396707" w:rsidRPr="005F7CD7" w:rsidTr="006119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104564" w:rsidRDefault="00104564" w:rsidP="001045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104564" w:rsidRDefault="00396707" w:rsidP="0010456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104564">
              <w:rPr>
                <w:sz w:val="28"/>
                <w:szCs w:val="28"/>
                <w:lang w:val="en-US"/>
              </w:rPr>
              <w:t>Проведение электронного аукциона на заключения контракта по реализации проекта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104564" w:rsidRDefault="00396707" w:rsidP="0010456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104564">
              <w:rPr>
                <w:sz w:val="28"/>
                <w:szCs w:val="28"/>
                <w:lang w:val="en-US"/>
              </w:rPr>
              <w:t>до 01.06.2022 года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104564" w:rsidRDefault="00396707" w:rsidP="00611975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104564">
              <w:rPr>
                <w:sz w:val="28"/>
                <w:szCs w:val="28"/>
                <w:lang w:val="en-US"/>
              </w:rPr>
              <w:t>Администрация Деревянского сельского поселения</w:t>
            </w:r>
          </w:p>
        </w:tc>
      </w:tr>
      <w:tr w:rsidR="00104564" w:rsidRPr="005F7CD7" w:rsidTr="006119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104564" w:rsidRDefault="00104564" w:rsidP="001045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104564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Реализация проекта по заключенному контракту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104564">
              <w:rPr>
                <w:sz w:val="28"/>
                <w:szCs w:val="28"/>
                <w:lang w:val="en-US"/>
              </w:rPr>
              <w:t>с 01.06.2022 г. по 31.08.2022 г.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 xml:space="preserve">Подрядчик под техническим надзором  (председателя ТОС, </w:t>
            </w:r>
            <w:r>
              <w:rPr>
                <w:sz w:val="28"/>
                <w:szCs w:val="28"/>
                <w:lang w:val="en-US"/>
              </w:rPr>
              <w:lastRenderedPageBreak/>
              <w:t>Главы администрации Деревянского сельского поселения)</w:t>
            </w:r>
          </w:p>
        </w:tc>
      </w:tr>
      <w:tr w:rsidR="00104564" w:rsidRPr="005F7CD7" w:rsidTr="006119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104564" w:rsidRDefault="00104564" w:rsidP="001045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104564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Приемка работ по контракту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104564">
              <w:rPr>
                <w:sz w:val="28"/>
                <w:szCs w:val="28"/>
                <w:lang w:val="en-US"/>
              </w:rPr>
              <w:t>не позднее 31.08.2022 года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Комиссия в составе Председателя и членов Совета ТОС, Главы администрации Деревянского сельского поселения.</w:t>
            </w:r>
          </w:p>
        </w:tc>
      </w:tr>
      <w:tr w:rsidR="00104564" w:rsidRPr="005F7CD7" w:rsidTr="006119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104564" w:rsidRDefault="00104564" w:rsidP="001045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104564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Освещение исполненного проекта в СМИ, торжественное открытие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104564">
              <w:rPr>
                <w:sz w:val="28"/>
                <w:szCs w:val="28"/>
                <w:lang w:val="en-US"/>
              </w:rPr>
              <w:t>Не позднее 15.09.2022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Председатель ТОС, Администрация Деревянского сельского поселения</w:t>
            </w:r>
          </w:p>
        </w:tc>
      </w:tr>
      <w:tr w:rsidR="00104564" w:rsidRPr="005F7CD7" w:rsidTr="006119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4564" w:rsidRPr="00104564" w:rsidRDefault="00104564" w:rsidP="001045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4564" w:rsidRPr="005F7CD7" w:rsidRDefault="00104564" w:rsidP="0061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4564" w:rsidRPr="005F7CD7" w:rsidRDefault="00104564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104564" w:rsidRPr="005F7CD7" w:rsidTr="006119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104564" w:rsidRDefault="00104564" w:rsidP="001045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104564" w:rsidP="0061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104564" w:rsidRPr="005F7CD7" w:rsidTr="006119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104564" w:rsidRDefault="00104564" w:rsidP="001045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104564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104564" w:rsidRPr="005F7CD7" w:rsidTr="006119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104564" w:rsidRDefault="00104564" w:rsidP="001045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104564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104564" w:rsidRPr="005F7CD7" w:rsidTr="006119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104564" w:rsidRDefault="00104564" w:rsidP="001045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104564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611975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104564" w:rsidRPr="005F7CD7" w:rsidTr="006119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104564" w:rsidRDefault="00104564" w:rsidP="001045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104564" w:rsidP="0010456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1045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564" w:rsidRPr="005F7CD7" w:rsidRDefault="00611975" w:rsidP="0010456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</w:tbl>
    <w:p w:rsidR="00396707" w:rsidRPr="005F7CD7" w:rsidRDefault="00396707" w:rsidP="00396707">
      <w:pPr>
        <w:jc w:val="both"/>
        <w:rPr>
          <w:sz w:val="28"/>
          <w:szCs w:val="28"/>
        </w:rPr>
      </w:pPr>
    </w:p>
    <w:tbl>
      <w:tblPr>
        <w:tblW w:w="9346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10"/>
        <w:gridCol w:w="9326"/>
        <w:gridCol w:w="10"/>
      </w:tblGrid>
      <w:tr w:rsidR="00396707" w:rsidRPr="005F7CD7" w:rsidTr="00AE68A4">
        <w:trPr>
          <w:gridBefore w:val="1"/>
          <w:wBefore w:w="10" w:type="dxa"/>
          <w:trHeight w:val="395"/>
        </w:trPr>
        <w:tc>
          <w:tcPr>
            <w:tcW w:w="9336" w:type="dxa"/>
            <w:gridSpan w:val="2"/>
            <w:hideMark/>
          </w:tcPr>
          <w:p w:rsidR="00396707" w:rsidRPr="005F7CD7" w:rsidRDefault="00396707" w:rsidP="00AE68A4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5F7CD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</w:t>
            </w:r>
            <w:r w:rsidRPr="005F7CD7">
              <w:rPr>
                <w:sz w:val="28"/>
                <w:szCs w:val="28"/>
              </w:rPr>
              <w:t>. Информационное сопровождение проекта</w:t>
            </w:r>
            <w:r>
              <w:rPr>
                <w:sz w:val="28"/>
                <w:szCs w:val="28"/>
              </w:rPr>
              <w:t xml:space="preserve"> </w:t>
            </w:r>
            <w:r w:rsidRPr="0034335A">
              <w:rPr>
                <w:sz w:val="22"/>
                <w:szCs w:val="22"/>
              </w:rPr>
              <w:t>(будет доступна загрузка подтверждающих документов в электронном виде)</w:t>
            </w:r>
            <w:r>
              <w:rPr>
                <w:sz w:val="28"/>
                <w:szCs w:val="28"/>
              </w:rPr>
              <w:t xml:space="preserve"> </w:t>
            </w:r>
            <w:r w:rsidRPr="005F7CD7">
              <w:rPr>
                <w:sz w:val="28"/>
                <w:szCs w:val="28"/>
              </w:rPr>
              <w:t>:</w:t>
            </w:r>
          </w:p>
        </w:tc>
      </w:tr>
      <w:tr w:rsidR="00396707" w:rsidRPr="005F7CD7" w:rsidTr="00AE68A4">
        <w:trPr>
          <w:gridAfter w:val="1"/>
          <w:wAfter w:w="10" w:type="dxa"/>
        </w:trPr>
        <w:tc>
          <w:tcPr>
            <w:tcW w:w="9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311F88" w:rsidRDefault="00396707" w:rsidP="00AE68A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311F88">
              <w:rPr>
                <w:sz w:val="28"/>
                <w:szCs w:val="28"/>
                <w:lang w:val="en-US"/>
              </w:rPr>
              <w:t>https://derevyannoe.ru/Novaya-Novostnaya-lenta/ob-javlenie-o-provedenii-konkursnogo-otbora-social-no-znachimyh-proektov-territorial-nogo-obcshestvennogo-samoupravlenija-tos/, https://vk.com/club188415217, https://vk.com/tosrk, https://xn----7sbbgrnaabetoq4cya5d0ewd.xn--p1ai/new-tos/</w:t>
            </w:r>
          </w:p>
        </w:tc>
      </w:tr>
    </w:tbl>
    <w:p w:rsidR="00396707" w:rsidRDefault="00396707" w:rsidP="00396707">
      <w:pPr>
        <w:jc w:val="both"/>
        <w:rPr>
          <w:i/>
          <w:sz w:val="20"/>
          <w:szCs w:val="20"/>
        </w:rPr>
      </w:pPr>
      <w:r w:rsidRPr="005F7CD7">
        <w:rPr>
          <w:i/>
          <w:sz w:val="20"/>
          <w:szCs w:val="20"/>
        </w:rPr>
        <w:t>(указать, каким образом будет обеспечено освещение проекта в целом и его ключевых мероприятий в СМИ</w:t>
      </w:r>
      <w:r>
        <w:rPr>
          <w:i/>
          <w:sz w:val="20"/>
          <w:szCs w:val="20"/>
        </w:rPr>
        <w:t xml:space="preserve">, </w:t>
      </w:r>
      <w:r w:rsidRPr="005F7CD7">
        <w:rPr>
          <w:i/>
          <w:sz w:val="20"/>
          <w:szCs w:val="20"/>
        </w:rPr>
        <w:t xml:space="preserve"> социальны</w:t>
      </w:r>
      <w:r>
        <w:rPr>
          <w:i/>
          <w:sz w:val="20"/>
          <w:szCs w:val="20"/>
        </w:rPr>
        <w:t>х</w:t>
      </w:r>
      <w:r w:rsidRPr="005F7CD7">
        <w:rPr>
          <w:i/>
          <w:sz w:val="20"/>
          <w:szCs w:val="20"/>
        </w:rPr>
        <w:t xml:space="preserve"> сет</w:t>
      </w:r>
      <w:r>
        <w:rPr>
          <w:i/>
          <w:sz w:val="20"/>
          <w:szCs w:val="20"/>
        </w:rPr>
        <w:t>ях (</w:t>
      </w:r>
      <w:r w:rsidRPr="005F7CD7">
        <w:rPr>
          <w:i/>
          <w:sz w:val="20"/>
          <w:szCs w:val="20"/>
        </w:rPr>
        <w:t xml:space="preserve">группы ТОС в социальных сетях, группа Ассоциации ТОС в Республике Карелия в социальной сети </w:t>
      </w:r>
      <w:r>
        <w:rPr>
          <w:i/>
          <w:sz w:val="20"/>
          <w:szCs w:val="20"/>
        </w:rPr>
        <w:t>«</w:t>
      </w:r>
      <w:proofErr w:type="spellStart"/>
      <w:r w:rsidRPr="005F7CD7">
        <w:rPr>
          <w:i/>
          <w:sz w:val="20"/>
          <w:szCs w:val="20"/>
        </w:rPr>
        <w:t>Вконтакте</w:t>
      </w:r>
      <w:proofErr w:type="spellEnd"/>
      <w:r>
        <w:rPr>
          <w:i/>
          <w:sz w:val="20"/>
          <w:szCs w:val="20"/>
        </w:rPr>
        <w:t>»</w:t>
      </w:r>
      <w:r w:rsidRPr="005F7CD7">
        <w:rPr>
          <w:i/>
          <w:sz w:val="20"/>
          <w:szCs w:val="20"/>
        </w:rPr>
        <w:t xml:space="preserve"> (</w:t>
      </w:r>
      <w:hyperlink r:id="rId5" w:history="1">
        <w:r w:rsidRPr="005F7CD7">
          <w:rPr>
            <w:i/>
            <w:color w:val="0000FF"/>
            <w:sz w:val="20"/>
            <w:szCs w:val="20"/>
            <w:u w:val="single"/>
          </w:rPr>
          <w:t>https://vk.com/tosrk</w:t>
        </w:r>
      </w:hyperlink>
      <w:r w:rsidRPr="005F7CD7">
        <w:rPr>
          <w:i/>
          <w:sz w:val="20"/>
          <w:szCs w:val="20"/>
        </w:rPr>
        <w:t xml:space="preserve">), портал </w:t>
      </w:r>
      <w:r>
        <w:rPr>
          <w:i/>
          <w:sz w:val="20"/>
          <w:szCs w:val="20"/>
        </w:rPr>
        <w:t>«</w:t>
      </w:r>
      <w:r w:rsidRPr="005F7CD7">
        <w:rPr>
          <w:i/>
          <w:sz w:val="20"/>
          <w:szCs w:val="20"/>
        </w:rPr>
        <w:t>Инициативное бюджетирование в Республике Карелии</w:t>
      </w:r>
      <w:r>
        <w:rPr>
          <w:i/>
          <w:sz w:val="20"/>
          <w:szCs w:val="20"/>
        </w:rPr>
        <w:t>»</w:t>
      </w:r>
      <w:r w:rsidRPr="005F7CD7">
        <w:rPr>
          <w:i/>
          <w:sz w:val="20"/>
          <w:szCs w:val="20"/>
        </w:rPr>
        <w:t xml:space="preserve"> (</w:t>
      </w:r>
      <w:proofErr w:type="spellStart"/>
      <w:r w:rsidRPr="005F7CD7">
        <w:rPr>
          <w:i/>
          <w:sz w:val="20"/>
          <w:szCs w:val="20"/>
        </w:rPr>
        <w:t>инициативы-карелия.рф</w:t>
      </w:r>
      <w:proofErr w:type="spellEnd"/>
      <w:r w:rsidRPr="005F7CD7">
        <w:rPr>
          <w:i/>
          <w:sz w:val="20"/>
          <w:szCs w:val="20"/>
        </w:rPr>
        <w:t>)), реклама, листовки, специальные мероприятия, информ</w:t>
      </w:r>
      <w:r>
        <w:rPr>
          <w:i/>
          <w:sz w:val="20"/>
          <w:szCs w:val="20"/>
        </w:rPr>
        <w:t>ирование</w:t>
      </w:r>
      <w:r w:rsidRPr="005F7CD7">
        <w:rPr>
          <w:i/>
          <w:sz w:val="20"/>
          <w:szCs w:val="20"/>
        </w:rPr>
        <w:t xml:space="preserve"> партнеров</w:t>
      </w:r>
      <w:r>
        <w:rPr>
          <w:i/>
          <w:sz w:val="20"/>
          <w:szCs w:val="20"/>
        </w:rPr>
        <w:t>.</w:t>
      </w:r>
      <w:r w:rsidRPr="005F7CD7">
        <w:rPr>
          <w:i/>
          <w:sz w:val="20"/>
          <w:szCs w:val="20"/>
        </w:rPr>
        <w:t xml:space="preserve"> </w:t>
      </w:r>
    </w:p>
    <w:p w:rsidR="00396707" w:rsidRPr="005F7CD7" w:rsidRDefault="00396707" w:rsidP="00396707">
      <w:pPr>
        <w:jc w:val="both"/>
        <w:rPr>
          <w:i/>
          <w:sz w:val="20"/>
          <w:szCs w:val="20"/>
        </w:rPr>
      </w:pPr>
      <w:r w:rsidRPr="005F7CD7">
        <w:rPr>
          <w:i/>
          <w:sz w:val="20"/>
          <w:szCs w:val="20"/>
        </w:rPr>
        <w:t xml:space="preserve"> </w:t>
      </w:r>
    </w:p>
    <w:p w:rsidR="00396707" w:rsidRPr="005F7CD7" w:rsidRDefault="00396707" w:rsidP="00396707">
      <w:pPr>
        <w:jc w:val="both"/>
        <w:rPr>
          <w:sz w:val="28"/>
          <w:szCs w:val="28"/>
        </w:rPr>
      </w:pPr>
    </w:p>
    <w:tbl>
      <w:tblPr>
        <w:tblW w:w="933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336"/>
      </w:tblGrid>
      <w:tr w:rsidR="00396707" w:rsidRPr="005F7CD7" w:rsidTr="00AE68A4">
        <w:tc>
          <w:tcPr>
            <w:tcW w:w="9336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spacing w:after="100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  <w:r w:rsidRPr="005F7CD7">
              <w:rPr>
                <w:sz w:val="28"/>
                <w:szCs w:val="28"/>
              </w:rPr>
              <w:t>. Ожидаемые результаты реализации проекта:</w:t>
            </w:r>
          </w:p>
        </w:tc>
      </w:tr>
      <w:tr w:rsidR="00396707" w:rsidRPr="005F7CD7" w:rsidTr="00AE68A4">
        <w:tc>
          <w:tcPr>
            <w:tcW w:w="9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DC357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 w:rsidR="00DC3574">
              <w:rPr>
                <w:sz w:val="28"/>
                <w:szCs w:val="28"/>
                <w:lang w:val="en-US"/>
              </w:rPr>
              <w:t xml:space="preserve">Реализация мероприятий по ремонту части автомобильной дороги улицы Дачная позволит привести в нормативное состояние - произвести устройство 120 метров асфальтового покрытия  автомобильной дороги местного значения в деревне Ужесельга, а  в совокупности с другими (шестью) ТОС в деревне Ужесельга, также участвующими проектом по ремонту улицы Дачная, произвести устройство 680 метров асфальтового покрытия, что </w:t>
            </w:r>
            <w:r w:rsidR="00DC3574">
              <w:rPr>
                <w:sz w:val="28"/>
                <w:szCs w:val="28"/>
                <w:lang w:val="en-US"/>
              </w:rPr>
              <w:lastRenderedPageBreak/>
              <w:t>составит 73,4 % от общей протяженности дороги. Это приведет к улучшению внешнего эстетического облика деревни, повышению уровня жизни и улучшению условий проживания сельских жителей, повышению технического уровня состояния дорог местного значения. Срок использования результатов инициативного проекта свыше 20 лет.</w:t>
            </w:r>
          </w:p>
        </w:tc>
      </w:tr>
      <w:tr w:rsidR="00396707" w:rsidRPr="005F7CD7" w:rsidTr="00AE68A4">
        <w:tc>
          <w:tcPr>
            <w:tcW w:w="9336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jc w:val="both"/>
              <w:rPr>
                <w:i/>
                <w:sz w:val="20"/>
                <w:szCs w:val="20"/>
              </w:rPr>
            </w:pPr>
            <w:r w:rsidRPr="005F7CD7">
              <w:rPr>
                <w:i/>
                <w:sz w:val="20"/>
                <w:szCs w:val="20"/>
              </w:rPr>
              <w:lastRenderedPageBreak/>
              <w:t>(какие конкретно количественные и качественные изменения произойдут в случае реализации проекта)</w:t>
            </w:r>
          </w:p>
        </w:tc>
      </w:tr>
      <w:tr w:rsidR="00396707" w:rsidRPr="005F7CD7" w:rsidTr="00AE68A4">
        <w:tc>
          <w:tcPr>
            <w:tcW w:w="9336" w:type="dxa"/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336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1</w:t>
            </w:r>
            <w:r w:rsidRPr="005F7CD7">
              <w:rPr>
                <w:sz w:val="28"/>
                <w:szCs w:val="28"/>
              </w:rPr>
              <w:t>. Количество человек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благополучателей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5F7CD7">
              <w:rPr>
                <w:sz w:val="28"/>
                <w:szCs w:val="28"/>
              </w:rPr>
              <w:t>, которые будут пользоваться результатами проекта:</w:t>
            </w:r>
          </w:p>
        </w:tc>
      </w:tr>
      <w:tr w:rsidR="00396707" w:rsidRPr="005F7CD7" w:rsidTr="00AE68A4">
        <w:tc>
          <w:tcPr>
            <w:tcW w:w="9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DC357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 w:rsidR="00DC3574">
              <w:rPr>
                <w:sz w:val="28"/>
                <w:szCs w:val="28"/>
                <w:lang w:val="en-US"/>
              </w:rPr>
              <w:t>385</w:t>
            </w:r>
          </w:p>
        </w:tc>
      </w:tr>
      <w:tr w:rsidR="00396707" w:rsidRPr="005F7CD7" w:rsidTr="00AE68A4">
        <w:tc>
          <w:tcPr>
            <w:tcW w:w="9336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  <w:tr w:rsidR="00396707" w:rsidRPr="005F7CD7" w:rsidTr="00AE68A4">
        <w:tc>
          <w:tcPr>
            <w:tcW w:w="9336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jc w:val="both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2</w:t>
            </w:r>
            <w:r w:rsidRPr="005F7CD7">
              <w:rPr>
                <w:sz w:val="28"/>
                <w:szCs w:val="28"/>
              </w:rPr>
              <w:t>. Описание необходимости и возможностей дальнейшего развития проекта после окончания его реализации:</w:t>
            </w:r>
          </w:p>
        </w:tc>
      </w:tr>
      <w:tr w:rsidR="00396707" w:rsidRPr="005F7CD7" w:rsidTr="00AE68A4">
        <w:tc>
          <w:tcPr>
            <w:tcW w:w="9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DC357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 w:rsidR="00DC3574">
              <w:rPr>
                <w:sz w:val="28"/>
                <w:szCs w:val="28"/>
                <w:lang w:val="en-US"/>
              </w:rPr>
              <w:t>Реализация проекта позволит жителям деревни Ужесельга получить возможность для нормального передвижения, подъезда машин скорой помощи, такси, пожарных машин, мусоровоза, а также в целом позволит улучшить качество жизни жителей деревни.  Будут проводиться ежеквартальные плановые субботники членами ТОС по благоустройству. Содержание дороги будет производиться за счет средств местного бюджета.</w:t>
            </w:r>
          </w:p>
        </w:tc>
      </w:tr>
      <w:tr w:rsidR="00396707" w:rsidRPr="005F7CD7" w:rsidTr="00AE68A4">
        <w:tc>
          <w:tcPr>
            <w:tcW w:w="9336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</w:tbl>
    <w:p w:rsidR="00396707" w:rsidRPr="005F7CD7" w:rsidRDefault="00396707" w:rsidP="00396707">
      <w:pPr>
        <w:jc w:val="both"/>
        <w:rPr>
          <w:sz w:val="28"/>
          <w:szCs w:val="28"/>
        </w:rPr>
      </w:pPr>
      <w:r w:rsidRPr="005F7CD7">
        <w:rPr>
          <w:sz w:val="28"/>
          <w:szCs w:val="28"/>
        </w:rPr>
        <w:t> 3. Бюджет проекта</w:t>
      </w:r>
      <w:r>
        <w:rPr>
          <w:sz w:val="28"/>
          <w:szCs w:val="28"/>
        </w:rPr>
        <w:t xml:space="preserve"> </w:t>
      </w:r>
      <w:r w:rsidRPr="0034335A">
        <w:rPr>
          <w:sz w:val="22"/>
          <w:szCs w:val="22"/>
        </w:rPr>
        <w:t>(будет доступна загрузка подтверждающих документов в электронном виде)</w:t>
      </w:r>
      <w:r w:rsidRPr="005F7CD7">
        <w:rPr>
          <w:sz w:val="28"/>
          <w:szCs w:val="28"/>
        </w:rPr>
        <w:t>:</w:t>
      </w:r>
    </w:p>
    <w:tbl>
      <w:tblPr>
        <w:tblW w:w="934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50"/>
        <w:gridCol w:w="4035"/>
        <w:gridCol w:w="2039"/>
        <w:gridCol w:w="2622"/>
      </w:tblGrid>
      <w:tr w:rsidR="00396707" w:rsidRPr="005F7CD7" w:rsidTr="00DC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№ п/п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Виды источников мероприятий проекта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Сумма (рублей)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Доля в общей сумме проекта (%)</w:t>
            </w:r>
          </w:p>
        </w:tc>
      </w:tr>
      <w:tr w:rsidR="00396707" w:rsidRPr="005F7CD7" w:rsidTr="00DC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1.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 xml:space="preserve">Общая стоимость проекта </w:t>
            </w:r>
            <w:r w:rsidRPr="005F7CD7">
              <w:rPr>
                <w:sz w:val="20"/>
                <w:szCs w:val="20"/>
              </w:rPr>
              <w:t>(строка 2 + строка 3)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DC3574" w:rsidRDefault="00396707" w:rsidP="00AE68A4">
            <w:pPr>
              <w:rPr>
                <w:sz w:val="28"/>
                <w:szCs w:val="28"/>
                <w:lang w:val="en-US"/>
              </w:rPr>
            </w:pPr>
            <w:r w:rsidRPr="005F7CD7">
              <w:rPr>
                <w:sz w:val="28"/>
                <w:szCs w:val="28"/>
              </w:rPr>
              <w:t> </w:t>
            </w:r>
            <w:r w:rsidR="00DC3574">
              <w:rPr>
                <w:sz w:val="28"/>
                <w:szCs w:val="28"/>
                <w:lang w:val="en-US"/>
              </w:rPr>
              <w:t>1170000.00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100,00</w:t>
            </w:r>
          </w:p>
        </w:tc>
      </w:tr>
      <w:tr w:rsidR="00396707" w:rsidRPr="005F7CD7" w:rsidTr="00DC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707" w:rsidRPr="005F7CD7" w:rsidRDefault="00396707" w:rsidP="00AE68A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2.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 xml:space="preserve">Средства бюджета Республики Карелия </w:t>
            </w:r>
          </w:p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i/>
                <w:sz w:val="20"/>
                <w:szCs w:val="20"/>
              </w:rPr>
              <w:t>(не более 90% от стоимости проекта и не более 500 тыс. рублей)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707" w:rsidRPr="005F7CD7" w:rsidRDefault="00DC3574" w:rsidP="00DC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1000000.00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707" w:rsidRPr="005F7CD7" w:rsidRDefault="00DC3574" w:rsidP="00AE6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85.470085470085</w:t>
            </w:r>
          </w:p>
        </w:tc>
      </w:tr>
      <w:tr w:rsidR="00DC3574" w:rsidRPr="005F7CD7" w:rsidTr="00DC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574" w:rsidRPr="005F7CD7" w:rsidRDefault="00DC3574" w:rsidP="00DC357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3.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574" w:rsidRPr="005F7CD7" w:rsidRDefault="00DC3574" w:rsidP="00DC3574">
            <w:pPr>
              <w:rPr>
                <w:sz w:val="20"/>
                <w:szCs w:val="20"/>
              </w:rPr>
            </w:pPr>
            <w:r w:rsidRPr="005F7CD7">
              <w:rPr>
                <w:sz w:val="28"/>
                <w:szCs w:val="28"/>
              </w:rPr>
              <w:t xml:space="preserve">Привлеченные средства </w:t>
            </w:r>
            <w:r w:rsidRPr="005F7CD7">
              <w:rPr>
                <w:sz w:val="20"/>
                <w:szCs w:val="20"/>
              </w:rPr>
              <w:t>(строка 3.1. + строка 3.2.)</w:t>
            </w:r>
          </w:p>
          <w:p w:rsidR="00DC3574" w:rsidRPr="005F7CD7" w:rsidRDefault="00DC3574" w:rsidP="00DC3574">
            <w:pPr>
              <w:rPr>
                <w:sz w:val="28"/>
                <w:szCs w:val="28"/>
              </w:rPr>
            </w:pPr>
            <w:r w:rsidRPr="005F7CD7">
              <w:rPr>
                <w:i/>
                <w:sz w:val="20"/>
                <w:szCs w:val="20"/>
              </w:rPr>
              <w:t>(не менее 10% от стоимости проекта)</w:t>
            </w:r>
            <w:r w:rsidRPr="005F7CD7">
              <w:rPr>
                <w:sz w:val="28"/>
                <w:szCs w:val="28"/>
              </w:rPr>
              <w:t>, в т.ч.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170000.00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14.529914529915</w:t>
            </w:r>
          </w:p>
        </w:tc>
      </w:tr>
      <w:tr w:rsidR="00DC3574" w:rsidRPr="005F7CD7" w:rsidTr="00DC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574" w:rsidRPr="005F7CD7" w:rsidRDefault="00DC3574" w:rsidP="00DC357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3.1.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 xml:space="preserve">Внебюджетные источники </w:t>
            </w:r>
            <w:r w:rsidRPr="005F7CD7">
              <w:rPr>
                <w:sz w:val="20"/>
                <w:szCs w:val="20"/>
              </w:rPr>
              <w:t>(строка 3.1.1. + строка 3.1.2.)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60000.00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5.1282051282051</w:t>
            </w:r>
          </w:p>
        </w:tc>
      </w:tr>
      <w:tr w:rsidR="00DC3574" w:rsidRPr="005F7CD7" w:rsidTr="00DC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574" w:rsidRPr="005F7CD7" w:rsidRDefault="00DC3574" w:rsidP="00DC357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3.1.1.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средства ТОС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55000.00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4.7008547008547</w:t>
            </w:r>
          </w:p>
        </w:tc>
      </w:tr>
      <w:tr w:rsidR="00DC3574" w:rsidRPr="005F7CD7" w:rsidTr="00DC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574" w:rsidRPr="005F7CD7" w:rsidRDefault="00DC3574" w:rsidP="00DC357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3.1.2.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средства юридических лиц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5000.00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0.42735042735043</w:t>
            </w:r>
          </w:p>
        </w:tc>
      </w:tr>
      <w:tr w:rsidR="00DC3574" w:rsidRPr="005F7CD7" w:rsidTr="00DC35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574" w:rsidRPr="005F7CD7" w:rsidRDefault="00DC3574" w:rsidP="00DC3574">
            <w:pPr>
              <w:jc w:val="center"/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3.2.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 xml:space="preserve">Средства местного бюджета </w:t>
            </w:r>
            <w:r w:rsidRPr="005F7CD7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110000.00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3574" w:rsidRPr="005F7CD7" w:rsidRDefault="00DC3574" w:rsidP="00DC3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9.4017094017094</w:t>
            </w:r>
          </w:p>
        </w:tc>
      </w:tr>
    </w:tbl>
    <w:p w:rsidR="00396707" w:rsidRDefault="00396707" w:rsidP="00396707">
      <w:pPr>
        <w:jc w:val="both"/>
        <w:rPr>
          <w:i/>
          <w:sz w:val="28"/>
          <w:szCs w:val="28"/>
        </w:rPr>
      </w:pPr>
    </w:p>
    <w:p w:rsidR="00396707" w:rsidRPr="005F7CD7" w:rsidRDefault="00396707" w:rsidP="00396707">
      <w:pPr>
        <w:jc w:val="both"/>
        <w:rPr>
          <w:sz w:val="28"/>
          <w:szCs w:val="28"/>
        </w:rPr>
      </w:pPr>
      <w:r w:rsidRPr="008A7BF7">
        <w:rPr>
          <w:bCs/>
          <w:sz w:val="28"/>
          <w:szCs w:val="28"/>
        </w:rPr>
        <w:lastRenderedPageBreak/>
        <w:t xml:space="preserve">4. </w:t>
      </w:r>
      <w:r>
        <w:rPr>
          <w:bCs/>
          <w:sz w:val="28"/>
          <w:szCs w:val="28"/>
        </w:rPr>
        <w:t>В</w:t>
      </w:r>
      <w:r w:rsidRPr="008A7BF7">
        <w:rPr>
          <w:bCs/>
          <w:sz w:val="28"/>
          <w:szCs w:val="28"/>
        </w:rPr>
        <w:t>ыписк</w:t>
      </w:r>
      <w:r>
        <w:rPr>
          <w:bCs/>
          <w:sz w:val="28"/>
          <w:szCs w:val="28"/>
        </w:rPr>
        <w:t>а</w:t>
      </w:r>
      <w:r w:rsidRPr="008A7BF7">
        <w:rPr>
          <w:bCs/>
          <w:sz w:val="28"/>
          <w:szCs w:val="28"/>
        </w:rPr>
        <w:t xml:space="preserve"> из реестра муниципального имущества (копии иных документов, подтверждающих право муниципальной собственности) на недвижимое имущество, предназначенное для реализации проекта</w:t>
      </w:r>
      <w:r>
        <w:rPr>
          <w:bCs/>
          <w:sz w:val="28"/>
          <w:szCs w:val="28"/>
        </w:rPr>
        <w:t xml:space="preserve"> </w:t>
      </w:r>
      <w:r w:rsidRPr="0034335A">
        <w:rPr>
          <w:sz w:val="22"/>
          <w:szCs w:val="22"/>
        </w:rPr>
        <w:t>(будет доступна загрузка подтверждающих документов в электронном виде)</w:t>
      </w:r>
      <w:r w:rsidRPr="005F7CD7">
        <w:rPr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9054"/>
      </w:tblGrid>
      <w:tr w:rsidR="00034EF7" w:rsidTr="00E00542">
        <w:tc>
          <w:tcPr>
            <w:tcW w:w="10197" w:type="dxa"/>
          </w:tcPr>
          <w:p w:rsidR="00034EF7" w:rsidRPr="00034EF7" w:rsidRDefault="00034EF7" w:rsidP="00E0054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!ПОЯСНИТЕЛЬНАЯ по Дачной администрация</w:t>
            </w:r>
          </w:p>
        </w:tc>
      </w:tr>
    </w:tbl>
    <w:p w:rsidR="00396707" w:rsidRDefault="00396707" w:rsidP="00034EF7">
      <w:pPr>
        <w:jc w:val="both"/>
        <w:rPr>
          <w:bCs/>
          <w:sz w:val="28"/>
          <w:szCs w:val="28"/>
        </w:rPr>
      </w:pPr>
    </w:p>
    <w:p w:rsidR="00396707" w:rsidRPr="005F7CD7" w:rsidRDefault="00396707" w:rsidP="0039670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5. Т</w:t>
      </w:r>
      <w:r w:rsidRPr="008A7BF7">
        <w:rPr>
          <w:bCs/>
          <w:sz w:val="28"/>
          <w:szCs w:val="28"/>
        </w:rPr>
        <w:t>ехническ</w:t>
      </w:r>
      <w:r>
        <w:rPr>
          <w:bCs/>
          <w:sz w:val="28"/>
          <w:szCs w:val="28"/>
        </w:rPr>
        <w:t>ая</w:t>
      </w:r>
      <w:r w:rsidRPr="008A7BF7">
        <w:rPr>
          <w:bCs/>
          <w:sz w:val="28"/>
          <w:szCs w:val="28"/>
        </w:rPr>
        <w:t>, проектн</w:t>
      </w:r>
      <w:r>
        <w:rPr>
          <w:bCs/>
          <w:sz w:val="28"/>
          <w:szCs w:val="28"/>
        </w:rPr>
        <w:t>ая</w:t>
      </w:r>
      <w:r w:rsidRPr="008A7BF7">
        <w:rPr>
          <w:bCs/>
          <w:sz w:val="28"/>
          <w:szCs w:val="28"/>
        </w:rPr>
        <w:t xml:space="preserve"> и сметн</w:t>
      </w:r>
      <w:r>
        <w:rPr>
          <w:bCs/>
          <w:sz w:val="28"/>
          <w:szCs w:val="28"/>
        </w:rPr>
        <w:t>ая</w:t>
      </w:r>
      <w:r w:rsidRPr="008A7B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или иная </w:t>
      </w:r>
      <w:r w:rsidRPr="008A7BF7">
        <w:rPr>
          <w:bCs/>
          <w:sz w:val="28"/>
          <w:szCs w:val="28"/>
        </w:rPr>
        <w:t>документаци</w:t>
      </w:r>
      <w:r>
        <w:rPr>
          <w:bCs/>
          <w:sz w:val="28"/>
          <w:szCs w:val="28"/>
        </w:rPr>
        <w:t>я, лицензия разработчика сметы</w:t>
      </w:r>
      <w:r w:rsidRPr="008A7BF7">
        <w:rPr>
          <w:sz w:val="22"/>
          <w:szCs w:val="22"/>
        </w:rPr>
        <w:t xml:space="preserve"> </w:t>
      </w:r>
      <w:r w:rsidRPr="0034335A">
        <w:rPr>
          <w:sz w:val="22"/>
          <w:szCs w:val="22"/>
        </w:rPr>
        <w:t>(будет доступна загрузка подтверждающих документов в электронном виде)</w:t>
      </w:r>
      <w:r w:rsidRPr="005F7CD7">
        <w:rPr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9054"/>
      </w:tblGrid>
      <w:tr w:rsidR="00034EF7" w:rsidTr="00E00542">
        <w:tc>
          <w:tcPr>
            <w:tcW w:w="10197" w:type="dxa"/>
          </w:tcPr>
          <w:p w:rsidR="00034EF7" w:rsidRDefault="00034EF7" w:rsidP="00E00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Удостоверение Кузнецова В.А. (1), Смета ТОС1</w:t>
            </w:r>
          </w:p>
        </w:tc>
      </w:tr>
    </w:tbl>
    <w:p w:rsidR="00396707" w:rsidRPr="008A7BF7" w:rsidRDefault="00396707" w:rsidP="00034EF7">
      <w:pPr>
        <w:jc w:val="both"/>
        <w:rPr>
          <w:bCs/>
          <w:sz w:val="28"/>
          <w:szCs w:val="28"/>
        </w:rPr>
      </w:pPr>
    </w:p>
    <w:p w:rsidR="00396707" w:rsidRPr="005F7CD7" w:rsidRDefault="00396707" w:rsidP="0039670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6. Г</w:t>
      </w:r>
      <w:r w:rsidRPr="00B04596">
        <w:rPr>
          <w:bCs/>
          <w:sz w:val="28"/>
          <w:szCs w:val="28"/>
        </w:rPr>
        <w:t>арантийное письмо администрации муниципального образования о принятии в собственность муниципального образования объектов, реализованных в рамках проекта, в течение трех месяцев со</w:t>
      </w:r>
      <w:r>
        <w:rPr>
          <w:bCs/>
          <w:sz w:val="28"/>
          <w:szCs w:val="28"/>
        </w:rPr>
        <w:t xml:space="preserve"> дня окончания работ по проекту </w:t>
      </w:r>
      <w:r w:rsidRPr="0034335A">
        <w:rPr>
          <w:sz w:val="22"/>
          <w:szCs w:val="22"/>
        </w:rPr>
        <w:t>(будет доступна загрузка подтверждающих документов в электронном виде)</w:t>
      </w:r>
      <w:r w:rsidRPr="005F7CD7">
        <w:rPr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9054"/>
      </w:tblGrid>
      <w:tr w:rsidR="00034EF7" w:rsidTr="00E00542">
        <w:tc>
          <w:tcPr>
            <w:tcW w:w="10197" w:type="dxa"/>
          </w:tcPr>
          <w:p w:rsidR="00034EF7" w:rsidRDefault="00034EF7" w:rsidP="00E00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гарантийное администрации по проектам ТОС 2022</w:t>
            </w:r>
          </w:p>
        </w:tc>
      </w:tr>
    </w:tbl>
    <w:p w:rsidR="00396707" w:rsidRDefault="00396707" w:rsidP="00034EF7">
      <w:pPr>
        <w:jc w:val="both"/>
        <w:rPr>
          <w:bCs/>
          <w:sz w:val="28"/>
          <w:szCs w:val="28"/>
        </w:rPr>
      </w:pPr>
    </w:p>
    <w:p w:rsidR="00396707" w:rsidRDefault="00396707" w:rsidP="0039670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 И</w:t>
      </w:r>
      <w:r w:rsidRPr="00B04596">
        <w:rPr>
          <w:bCs/>
          <w:sz w:val="28"/>
          <w:szCs w:val="28"/>
        </w:rPr>
        <w:t>ные документы и фотоматериалы, подтверждающие актуальность и остроту проблемы и позволяющие наиболее полно описать проект</w:t>
      </w:r>
      <w:r w:rsidRPr="00B04596">
        <w:rPr>
          <w:sz w:val="22"/>
          <w:szCs w:val="22"/>
        </w:rPr>
        <w:t xml:space="preserve"> </w:t>
      </w:r>
      <w:r w:rsidRPr="0034335A">
        <w:rPr>
          <w:sz w:val="22"/>
          <w:szCs w:val="22"/>
        </w:rPr>
        <w:t>(будет доступна загрузка подтверждающих документов в электронном виде)</w:t>
      </w:r>
      <w:r w:rsidRPr="005F7CD7">
        <w:rPr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9054"/>
      </w:tblGrid>
      <w:tr w:rsidR="00034EF7" w:rsidTr="00E00542">
        <w:tc>
          <w:tcPr>
            <w:tcW w:w="10197" w:type="dxa"/>
          </w:tcPr>
          <w:p w:rsidR="00034EF7" w:rsidRDefault="00034EF7" w:rsidP="00E00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фото до ТОС№1, ТОС 1 фото до</w:t>
            </w:r>
          </w:p>
        </w:tc>
      </w:tr>
    </w:tbl>
    <w:p w:rsidR="00396707" w:rsidRDefault="00396707" w:rsidP="00034EF7">
      <w:pPr>
        <w:jc w:val="both"/>
        <w:rPr>
          <w:sz w:val="28"/>
          <w:szCs w:val="28"/>
        </w:rPr>
      </w:pPr>
    </w:p>
    <w:p w:rsidR="00396707" w:rsidRPr="005F7CD7" w:rsidRDefault="00396707" w:rsidP="00396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D31F9">
        <w:rPr>
          <w:sz w:val="28"/>
          <w:szCs w:val="28"/>
        </w:rPr>
        <w:t>Участие населения (членов ТОС) в реализации проекта (неоплачиваемый труд, материалы и др.)</w:t>
      </w:r>
      <w:r>
        <w:rPr>
          <w:sz w:val="28"/>
          <w:szCs w:val="28"/>
        </w:rPr>
        <w:t xml:space="preserve"> (описать виды участия): </w:t>
      </w:r>
    </w:p>
    <w:tbl>
      <w:tblPr>
        <w:tblStyle w:val="a4"/>
        <w:tblW w:w="0" w:type="auto"/>
        <w:tblLook w:val="04A0"/>
      </w:tblPr>
      <w:tblGrid>
        <w:gridCol w:w="9054"/>
      </w:tblGrid>
      <w:tr w:rsidR="00396707" w:rsidTr="00AE68A4">
        <w:tc>
          <w:tcPr>
            <w:tcW w:w="10197" w:type="dxa"/>
          </w:tcPr>
          <w:p w:rsidR="00396707" w:rsidRDefault="00034EF7" w:rsidP="00AB00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1)Проведение субботника членами ТОС перед началом работ по проекту;; 2)Проведение субботника членами ТОС после окончания работ по проекту;; 3)Предоставление членами ТОС дорожного инвентаря для проведения субботников;; 4)Освещение реализации проекта членами ТОС в социальных группах в сети интернет, выпуск бюллетеней на информационные стенды в общественных местах.; 5)Участие членов ТОС в техническом надзоре за реализацией проекта и приемкой выполненных работ.; 6)Участие членов ТОС в торжественном открытии реализованного проекта</w:t>
            </w:r>
            <w:r w:rsidR="00AB00A6" w:rsidRPr="009C561D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96707" w:rsidRDefault="00396707" w:rsidP="00396707">
      <w:pPr>
        <w:jc w:val="both"/>
        <w:rPr>
          <w:sz w:val="28"/>
          <w:szCs w:val="28"/>
        </w:rPr>
      </w:pPr>
    </w:p>
    <w:p w:rsidR="00396707" w:rsidRPr="005F7CD7" w:rsidRDefault="00396707" w:rsidP="00396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B5538">
        <w:rPr>
          <w:sz w:val="28"/>
          <w:szCs w:val="28"/>
        </w:rPr>
        <w:t xml:space="preserve">Участие населения в обеспечении эксплуатации и содержании объекта, после   завершения проекта </w:t>
      </w:r>
      <w:r>
        <w:rPr>
          <w:sz w:val="28"/>
          <w:szCs w:val="28"/>
        </w:rPr>
        <w:t xml:space="preserve">(описать виды участия): </w:t>
      </w:r>
    </w:p>
    <w:tbl>
      <w:tblPr>
        <w:tblStyle w:val="a4"/>
        <w:tblW w:w="0" w:type="auto"/>
        <w:tblLook w:val="04A0"/>
      </w:tblPr>
      <w:tblGrid>
        <w:gridCol w:w="9054"/>
      </w:tblGrid>
      <w:tr w:rsidR="00396707" w:rsidTr="00AE68A4">
        <w:tc>
          <w:tcPr>
            <w:tcW w:w="10197" w:type="dxa"/>
          </w:tcPr>
          <w:p w:rsidR="00396707" w:rsidRDefault="00034EF7" w:rsidP="00AB00A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1) Проведение ежеквартальных субботников на улице Дачная в дер.Ужесельга.; 2) Информационное оповещение жителей деревни, посредством выпуска листовок, по бережному отношению к </w:t>
            </w:r>
            <w:r>
              <w:rPr>
                <w:sz w:val="28"/>
                <w:szCs w:val="28"/>
                <w:lang w:val="en-US"/>
              </w:rPr>
              <w:lastRenderedPageBreak/>
              <w:t>эксплуатации дороги.; 3) Контроль скоростного режима и грузоподъемности транспортных средств, проезжающих по ул.Дачная в дер.Ужесельга, с дальнейшим оповещением администрации Деревянского сельского поселения.</w:t>
            </w:r>
          </w:p>
        </w:tc>
      </w:tr>
    </w:tbl>
    <w:p w:rsidR="00396707" w:rsidRPr="00B04596" w:rsidRDefault="00396707" w:rsidP="00396707">
      <w:pPr>
        <w:jc w:val="both"/>
        <w:rPr>
          <w:bCs/>
          <w:sz w:val="28"/>
          <w:szCs w:val="28"/>
        </w:rPr>
      </w:pPr>
    </w:p>
    <w:p w:rsidR="00396707" w:rsidRDefault="00396707" w:rsidP="003967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D0022E">
        <w:rPr>
          <w:bCs/>
          <w:sz w:val="28"/>
          <w:szCs w:val="28"/>
        </w:rPr>
        <w:t>. Лицо, ответственное за реализацию проекта (фамилия, имя, отчество, контактный телефон, электронная почта):</w:t>
      </w:r>
    </w:p>
    <w:tbl>
      <w:tblPr>
        <w:tblStyle w:val="a4"/>
        <w:tblW w:w="0" w:type="auto"/>
        <w:tblLook w:val="04A0"/>
      </w:tblPr>
      <w:tblGrid>
        <w:gridCol w:w="9054"/>
      </w:tblGrid>
      <w:tr w:rsidR="00396707" w:rsidTr="00AE68A4">
        <w:tc>
          <w:tcPr>
            <w:tcW w:w="10197" w:type="dxa"/>
          </w:tcPr>
          <w:p w:rsidR="00396707" w:rsidRDefault="00034EF7" w:rsidP="00AE68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1) Заместитель Главы администрации Деревянского сельского поселения Сакалаускене Елена Сергеевна, тел.88142536702, эл.почта adsp.karelia@mail.ru; 2)Депутат  Совета Деревянского сельского поселения Иванова Елена Михайловна, тел.89212207255, эл.почта uthxbyf1967@yandex.ru 3) Председатель ТОС "Ручеек-1" Новикова Наталья Николаевна, тел. +79114056002, эл.почта natali.novikova.75@internet.ru;</w:t>
            </w:r>
          </w:p>
        </w:tc>
      </w:tr>
    </w:tbl>
    <w:p w:rsidR="00396707" w:rsidRDefault="00396707" w:rsidP="00396707">
      <w:pPr>
        <w:jc w:val="both"/>
        <w:rPr>
          <w:bCs/>
          <w:sz w:val="28"/>
          <w:szCs w:val="28"/>
        </w:rPr>
      </w:pPr>
    </w:p>
    <w:p w:rsidR="00396707" w:rsidRPr="008A7BF7" w:rsidRDefault="00396707" w:rsidP="00396707">
      <w:pPr>
        <w:jc w:val="both"/>
        <w:rPr>
          <w:sz w:val="28"/>
          <w:szCs w:val="28"/>
        </w:rPr>
      </w:pPr>
    </w:p>
    <w:tbl>
      <w:tblPr>
        <w:tblW w:w="891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911"/>
      </w:tblGrid>
      <w:tr w:rsidR="00396707" w:rsidRPr="005F7CD7" w:rsidTr="00396707">
        <w:tc>
          <w:tcPr>
            <w:tcW w:w="8911" w:type="dxa"/>
            <w:tcBorders>
              <w:bottom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i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11. </w:t>
            </w:r>
            <w:r w:rsidRPr="005F7CD7">
              <w:rPr>
                <w:sz w:val="28"/>
                <w:szCs w:val="28"/>
              </w:rPr>
              <w:t>Дата заполнения:</w:t>
            </w:r>
          </w:p>
        </w:tc>
      </w:tr>
      <w:tr w:rsidR="00396707" w:rsidRPr="005F7CD7" w:rsidTr="00396707">
        <w:tc>
          <w:tcPr>
            <w:tcW w:w="8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  <w:r w:rsidR="00034EF7">
              <w:rPr>
                <w:sz w:val="28"/>
                <w:szCs w:val="28"/>
                <w:lang w:val="en-US"/>
              </w:rPr>
              <w:t>2022-04-14 00:00:00</w:t>
            </w:r>
          </w:p>
        </w:tc>
      </w:tr>
      <w:tr w:rsidR="00396707" w:rsidRPr="005F7CD7" w:rsidTr="00396707">
        <w:tc>
          <w:tcPr>
            <w:tcW w:w="8911" w:type="dxa"/>
            <w:tcBorders>
              <w:top w:val="single" w:sz="8" w:space="0" w:color="000000"/>
            </w:tcBorders>
            <w:hideMark/>
          </w:tcPr>
          <w:p w:rsidR="00396707" w:rsidRPr="005F7CD7" w:rsidRDefault="00396707" w:rsidP="00AE68A4">
            <w:pPr>
              <w:rPr>
                <w:sz w:val="28"/>
                <w:szCs w:val="28"/>
              </w:rPr>
            </w:pPr>
            <w:r w:rsidRPr="005F7CD7">
              <w:rPr>
                <w:sz w:val="28"/>
                <w:szCs w:val="28"/>
              </w:rPr>
              <w:t> </w:t>
            </w:r>
          </w:p>
        </w:tc>
      </w:tr>
    </w:tbl>
    <w:p w:rsidR="00396707" w:rsidRDefault="00396707" w:rsidP="00396707">
      <w:pPr>
        <w:jc w:val="right"/>
      </w:pPr>
    </w:p>
    <w:p w:rsidR="00396707" w:rsidRDefault="00396707" w:rsidP="00396707">
      <w:pPr>
        <w:spacing w:after="200" w:line="276" w:lineRule="auto"/>
      </w:pPr>
    </w:p>
    <w:sectPr w:rsidR="00396707" w:rsidSect="000D59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1CDD"/>
    <w:multiLevelType w:val="multilevel"/>
    <w:tmpl w:val="1312F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707"/>
    <w:rsid w:val="00034EF7"/>
    <w:rsid w:val="000D5992"/>
    <w:rsid w:val="000E1D5F"/>
    <w:rsid w:val="00104564"/>
    <w:rsid w:val="001A0F4B"/>
    <w:rsid w:val="002706C9"/>
    <w:rsid w:val="002A51A8"/>
    <w:rsid w:val="00311F88"/>
    <w:rsid w:val="00374EC7"/>
    <w:rsid w:val="00392E86"/>
    <w:rsid w:val="00396707"/>
    <w:rsid w:val="005202F7"/>
    <w:rsid w:val="00611975"/>
    <w:rsid w:val="00656810"/>
    <w:rsid w:val="00695CCE"/>
    <w:rsid w:val="008B647E"/>
    <w:rsid w:val="009858B8"/>
    <w:rsid w:val="009C561D"/>
    <w:rsid w:val="00A95EA0"/>
    <w:rsid w:val="00AB00A6"/>
    <w:rsid w:val="00C00E91"/>
    <w:rsid w:val="00DC3574"/>
    <w:rsid w:val="00ED7BDE"/>
    <w:rsid w:val="00FA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07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07"/>
    <w:pPr>
      <w:ind w:left="720"/>
      <w:contextualSpacing/>
    </w:pPr>
  </w:style>
  <w:style w:type="table" w:styleId="a4">
    <w:name w:val="Table Grid"/>
    <w:basedOn w:val="a1"/>
    <w:uiPriority w:val="59"/>
    <w:rsid w:val="00396707"/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tos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Сиренко</dc:creator>
  <cp:lastModifiedBy>Пользователь</cp:lastModifiedBy>
  <cp:revision>2</cp:revision>
  <cp:lastPrinted>2022-04-15T07:51:00Z</cp:lastPrinted>
  <dcterms:created xsi:type="dcterms:W3CDTF">2022-04-15T07:56:00Z</dcterms:created>
  <dcterms:modified xsi:type="dcterms:W3CDTF">2022-04-15T07:56:00Z</dcterms:modified>
</cp:coreProperties>
</file>